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C6" w:rsidRDefault="00F57DC6" w:rsidP="00F57DC6">
      <w:pPr>
        <w:pStyle w:val="Default"/>
        <w:jc w:val="center"/>
        <w:rPr>
          <w:rFonts w:ascii="標楷體" w:eastAsia="標楷體" w:cs="標楷體"/>
          <w:sz w:val="40"/>
          <w:szCs w:val="40"/>
        </w:rPr>
      </w:pPr>
      <w:r w:rsidRPr="00F57DC6">
        <w:rPr>
          <w:rFonts w:ascii="標楷體" w:eastAsia="標楷體" w:cs="標楷體" w:hint="eastAsia"/>
          <w:sz w:val="40"/>
          <w:szCs w:val="40"/>
        </w:rPr>
        <w:t>11</w:t>
      </w:r>
      <w:r w:rsidR="00974F75">
        <w:rPr>
          <w:rFonts w:ascii="標楷體" w:eastAsia="標楷體" w:cs="標楷體" w:hint="eastAsia"/>
          <w:sz w:val="40"/>
          <w:szCs w:val="40"/>
        </w:rPr>
        <w:t>2</w:t>
      </w:r>
      <w:r>
        <w:rPr>
          <w:rFonts w:ascii="標楷體" w:eastAsia="標楷體" w:cs="標楷體" w:hint="eastAsia"/>
          <w:sz w:val="40"/>
          <w:szCs w:val="40"/>
        </w:rPr>
        <w:t>年推動中小學社區</w:t>
      </w:r>
      <w:r>
        <w:rPr>
          <w:rFonts w:eastAsia="標楷體"/>
          <w:b/>
          <w:bCs/>
          <w:sz w:val="40"/>
          <w:szCs w:val="40"/>
        </w:rPr>
        <w:t>(</w:t>
      </w:r>
      <w:r>
        <w:rPr>
          <w:rFonts w:ascii="標楷體" w:eastAsia="標楷體" w:cs="標楷體" w:hint="eastAsia"/>
          <w:sz w:val="40"/>
          <w:szCs w:val="40"/>
        </w:rPr>
        <w:t>團</w:t>
      </w:r>
      <w:r>
        <w:rPr>
          <w:rFonts w:eastAsia="標楷體"/>
          <w:b/>
          <w:bCs/>
          <w:sz w:val="40"/>
          <w:szCs w:val="40"/>
        </w:rPr>
        <w:t>)</w:t>
      </w:r>
      <w:r>
        <w:rPr>
          <w:rFonts w:ascii="標楷體" w:eastAsia="標楷體" w:cs="標楷體" w:hint="eastAsia"/>
          <w:sz w:val="40"/>
          <w:szCs w:val="40"/>
        </w:rPr>
        <w:t>學生棒球發展計畫</w:t>
      </w:r>
    </w:p>
    <w:p w:rsidR="008C1B23" w:rsidRDefault="008C1B23" w:rsidP="008C1B23">
      <w:pPr>
        <w:pStyle w:val="Default"/>
        <w:ind w:left="2728" w:hangingChars="682" w:hanging="2728"/>
        <w:jc w:val="center"/>
        <w:rPr>
          <w:rFonts w:ascii="標楷體" w:eastAsia="標楷體" w:cs="標楷體"/>
          <w:sz w:val="40"/>
          <w:szCs w:val="40"/>
        </w:rPr>
      </w:pPr>
      <w:r w:rsidRPr="008C1B23">
        <w:rPr>
          <w:rFonts w:ascii="標楷體" w:eastAsia="標楷體" w:cs="標楷體" w:hint="eastAsia"/>
          <w:sz w:val="40"/>
          <w:szCs w:val="40"/>
        </w:rPr>
        <w:t>屏東縣學生棒球選手傷害防護研習</w:t>
      </w:r>
    </w:p>
    <w:p w:rsidR="00F57DC6" w:rsidRDefault="00F57DC6" w:rsidP="00974F75">
      <w:pPr>
        <w:pStyle w:val="Default"/>
        <w:ind w:left="1841" w:hangingChars="682" w:hanging="1841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一、計畫依據：</w:t>
      </w:r>
      <w:r w:rsidR="00974F75" w:rsidRPr="00974F75">
        <w:rPr>
          <w:rFonts w:eastAsia="標楷體" w:hint="eastAsia"/>
          <w:sz w:val="27"/>
          <w:szCs w:val="27"/>
        </w:rPr>
        <w:t>據</w:t>
      </w:r>
      <w:r w:rsidR="0031148E" w:rsidRPr="0031148E">
        <w:rPr>
          <w:rFonts w:eastAsia="標楷體" w:hint="eastAsia"/>
          <w:sz w:val="27"/>
          <w:szCs w:val="27"/>
        </w:rPr>
        <w:t>教育部體育署</w:t>
      </w:r>
      <w:r w:rsidR="0031148E" w:rsidRPr="0031148E">
        <w:rPr>
          <w:rFonts w:eastAsia="標楷體" w:hint="eastAsia"/>
          <w:sz w:val="27"/>
          <w:szCs w:val="27"/>
        </w:rPr>
        <w:t>112</w:t>
      </w:r>
      <w:r w:rsidR="0031148E" w:rsidRPr="0031148E">
        <w:rPr>
          <w:rFonts w:eastAsia="標楷體" w:hint="eastAsia"/>
          <w:sz w:val="27"/>
          <w:szCs w:val="27"/>
        </w:rPr>
        <w:t>年</w:t>
      </w:r>
      <w:r w:rsidR="0031148E" w:rsidRPr="0031148E">
        <w:rPr>
          <w:rFonts w:eastAsia="標楷體" w:hint="eastAsia"/>
          <w:sz w:val="27"/>
          <w:szCs w:val="27"/>
        </w:rPr>
        <w:t>6</w:t>
      </w:r>
      <w:r w:rsidR="0031148E" w:rsidRPr="0031148E">
        <w:rPr>
          <w:rFonts w:eastAsia="標楷體" w:hint="eastAsia"/>
          <w:sz w:val="27"/>
          <w:szCs w:val="27"/>
        </w:rPr>
        <w:t>月</w:t>
      </w:r>
      <w:r w:rsidR="0031148E" w:rsidRPr="0031148E">
        <w:rPr>
          <w:rFonts w:eastAsia="標楷體" w:hint="eastAsia"/>
          <w:sz w:val="27"/>
          <w:szCs w:val="27"/>
        </w:rPr>
        <w:t>5</w:t>
      </w:r>
      <w:r w:rsidR="0031148E" w:rsidRPr="0031148E">
        <w:rPr>
          <w:rFonts w:eastAsia="標楷體" w:hint="eastAsia"/>
          <w:sz w:val="27"/>
          <w:szCs w:val="27"/>
        </w:rPr>
        <w:t>日臺教體署學</w:t>
      </w:r>
      <w:r w:rsidR="0031148E" w:rsidRPr="0031148E">
        <w:rPr>
          <w:rFonts w:eastAsia="標楷體" w:hint="eastAsia"/>
          <w:sz w:val="27"/>
          <w:szCs w:val="27"/>
        </w:rPr>
        <w:t>(</w:t>
      </w:r>
      <w:r w:rsidR="0031148E" w:rsidRPr="0031148E">
        <w:rPr>
          <w:rFonts w:eastAsia="標楷體" w:hint="eastAsia"/>
          <w:sz w:val="27"/>
          <w:szCs w:val="27"/>
        </w:rPr>
        <w:t>三</w:t>
      </w:r>
      <w:r w:rsidR="0031148E" w:rsidRPr="0031148E">
        <w:rPr>
          <w:rFonts w:eastAsia="標楷體" w:hint="eastAsia"/>
          <w:sz w:val="27"/>
          <w:szCs w:val="27"/>
        </w:rPr>
        <w:t>)</w:t>
      </w:r>
      <w:r w:rsidR="0031148E" w:rsidRPr="0031148E">
        <w:rPr>
          <w:rFonts w:eastAsia="標楷體" w:hint="eastAsia"/>
          <w:sz w:val="27"/>
          <w:szCs w:val="27"/>
        </w:rPr>
        <w:t>字第</w:t>
      </w:r>
      <w:r w:rsidR="0031148E" w:rsidRPr="0031148E">
        <w:rPr>
          <w:rFonts w:eastAsia="標楷體" w:hint="eastAsia"/>
          <w:sz w:val="27"/>
          <w:szCs w:val="27"/>
        </w:rPr>
        <w:t>1120022203C</w:t>
      </w:r>
      <w:r w:rsidR="0031148E" w:rsidRPr="0031148E">
        <w:rPr>
          <w:rFonts w:eastAsia="標楷體" w:hint="eastAsia"/>
          <w:sz w:val="27"/>
          <w:szCs w:val="27"/>
        </w:rPr>
        <w:t>號函</w:t>
      </w:r>
      <w:r>
        <w:rPr>
          <w:rFonts w:eastAsia="標楷體" w:hint="eastAsia"/>
          <w:sz w:val="27"/>
          <w:szCs w:val="27"/>
        </w:rPr>
        <w:t>、</w:t>
      </w:r>
      <w:r w:rsidR="00974F75" w:rsidRPr="00974F75">
        <w:rPr>
          <w:rFonts w:eastAsia="標楷體" w:hint="eastAsia"/>
          <w:sz w:val="27"/>
          <w:szCs w:val="27"/>
        </w:rPr>
        <w:t>112</w:t>
      </w:r>
      <w:r w:rsidR="00974F75" w:rsidRPr="00974F75">
        <w:rPr>
          <w:rFonts w:eastAsia="標楷體" w:hint="eastAsia"/>
          <w:sz w:val="27"/>
          <w:szCs w:val="27"/>
        </w:rPr>
        <w:t>年</w:t>
      </w:r>
      <w:r w:rsidR="00974F75" w:rsidRPr="00974F75">
        <w:rPr>
          <w:rFonts w:eastAsia="標楷體" w:hint="eastAsia"/>
          <w:sz w:val="27"/>
          <w:szCs w:val="27"/>
        </w:rPr>
        <w:t>6</w:t>
      </w:r>
      <w:r w:rsidR="00974F75" w:rsidRPr="00974F75">
        <w:rPr>
          <w:rFonts w:eastAsia="標楷體" w:hint="eastAsia"/>
          <w:sz w:val="27"/>
          <w:szCs w:val="27"/>
        </w:rPr>
        <w:t>月</w:t>
      </w:r>
      <w:r w:rsidR="00974F75" w:rsidRPr="00974F75">
        <w:rPr>
          <w:rFonts w:eastAsia="標楷體" w:hint="eastAsia"/>
          <w:sz w:val="27"/>
          <w:szCs w:val="27"/>
        </w:rPr>
        <w:t>29</w:t>
      </w:r>
      <w:r w:rsidR="00974F75" w:rsidRPr="00974F75">
        <w:rPr>
          <w:rFonts w:eastAsia="標楷體" w:hint="eastAsia"/>
          <w:sz w:val="27"/>
          <w:szCs w:val="27"/>
        </w:rPr>
        <w:t>日屏府教體字第</w:t>
      </w:r>
      <w:r w:rsidR="00974F75" w:rsidRPr="00974F75">
        <w:rPr>
          <w:rFonts w:eastAsia="標楷體" w:hint="eastAsia"/>
          <w:sz w:val="27"/>
          <w:szCs w:val="27"/>
        </w:rPr>
        <w:t>11224810500</w:t>
      </w:r>
      <w:r w:rsidR="00974F75" w:rsidRPr="00974F75">
        <w:rPr>
          <w:rFonts w:eastAsia="標楷體" w:hint="eastAsia"/>
          <w:sz w:val="27"/>
          <w:szCs w:val="27"/>
        </w:rPr>
        <w:t>號</w:t>
      </w:r>
      <w:r w:rsidR="00974F75">
        <w:rPr>
          <w:rFonts w:eastAsia="標楷體" w:hint="eastAsia"/>
          <w:sz w:val="27"/>
          <w:szCs w:val="27"/>
        </w:rPr>
        <w:t>函</w:t>
      </w:r>
      <w:r w:rsidR="008C1B23">
        <w:rPr>
          <w:rFonts w:eastAsia="標楷體" w:hint="eastAsia"/>
          <w:sz w:val="27"/>
          <w:szCs w:val="27"/>
        </w:rPr>
        <w:t>。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二、活動目的：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8C1B23" w:rsidRPr="008C1B23" w:rsidRDefault="008C1B23" w:rsidP="008C1B23">
      <w:pPr>
        <w:pStyle w:val="Default"/>
        <w:ind w:leftChars="177" w:left="852" w:hangingChars="158" w:hanging="427"/>
        <w:rPr>
          <w:rFonts w:eastAsia="標楷體"/>
          <w:sz w:val="27"/>
          <w:szCs w:val="27"/>
        </w:rPr>
      </w:pPr>
      <w:r w:rsidRPr="008C1B23">
        <w:rPr>
          <w:rFonts w:eastAsia="標楷體" w:hint="eastAsia"/>
          <w:sz w:val="27"/>
          <w:szCs w:val="27"/>
        </w:rPr>
        <w:t>(</w:t>
      </w:r>
      <w:proofErr w:type="gramStart"/>
      <w:r w:rsidRPr="008C1B23">
        <w:rPr>
          <w:rFonts w:eastAsia="標楷體" w:hint="eastAsia"/>
          <w:sz w:val="27"/>
          <w:szCs w:val="27"/>
        </w:rPr>
        <w:t>一</w:t>
      </w:r>
      <w:proofErr w:type="gramEnd"/>
      <w:r w:rsidRPr="008C1B23">
        <w:rPr>
          <w:rFonts w:eastAsia="標楷體" w:hint="eastAsia"/>
          <w:sz w:val="27"/>
          <w:szCs w:val="27"/>
        </w:rPr>
        <w:t>)</w:t>
      </w:r>
      <w:r w:rsidRPr="008C1B23">
        <w:rPr>
          <w:rFonts w:eastAsia="標楷體" w:hint="eastAsia"/>
          <w:sz w:val="27"/>
          <w:szCs w:val="27"/>
        </w:rPr>
        <w:t>運動力學探討的目的，在於了解人體及縣及限制，進而從生理方向導入維持身體機能正確運作，並發揮作大</w:t>
      </w:r>
      <w:proofErr w:type="gramStart"/>
      <w:r w:rsidRPr="008C1B23">
        <w:rPr>
          <w:rFonts w:eastAsia="標楷體" w:hint="eastAsia"/>
          <w:sz w:val="27"/>
          <w:szCs w:val="27"/>
        </w:rPr>
        <w:t>作功</w:t>
      </w:r>
      <w:proofErr w:type="gramEnd"/>
      <w:r w:rsidRPr="008C1B23">
        <w:rPr>
          <w:rFonts w:eastAsia="標楷體" w:hint="eastAsia"/>
          <w:sz w:val="27"/>
          <w:szCs w:val="27"/>
        </w:rPr>
        <w:t>成效。</w:t>
      </w:r>
    </w:p>
    <w:p w:rsidR="008C1B23" w:rsidRDefault="008C1B23" w:rsidP="008C1B23">
      <w:pPr>
        <w:pStyle w:val="Default"/>
        <w:ind w:leftChars="177" w:left="852" w:hangingChars="158" w:hanging="427"/>
        <w:rPr>
          <w:rFonts w:eastAsia="標楷體"/>
          <w:sz w:val="27"/>
          <w:szCs w:val="27"/>
        </w:rPr>
      </w:pPr>
      <w:r w:rsidRPr="008C1B23">
        <w:rPr>
          <w:rFonts w:eastAsia="標楷體" w:hint="eastAsia"/>
          <w:sz w:val="27"/>
          <w:szCs w:val="27"/>
        </w:rPr>
        <w:t>(</w:t>
      </w:r>
      <w:r w:rsidRPr="008C1B23">
        <w:rPr>
          <w:rFonts w:eastAsia="標楷體" w:hint="eastAsia"/>
          <w:sz w:val="27"/>
          <w:szCs w:val="27"/>
        </w:rPr>
        <w:t>二</w:t>
      </w:r>
      <w:r w:rsidRPr="008C1B23">
        <w:rPr>
          <w:rFonts w:eastAsia="標楷體" w:hint="eastAsia"/>
          <w:sz w:val="27"/>
          <w:szCs w:val="27"/>
        </w:rPr>
        <w:t>)</w:t>
      </w:r>
      <w:r w:rsidRPr="008C1B23">
        <w:rPr>
          <w:rFonts w:eastAsia="標楷體" w:hint="eastAsia"/>
          <w:sz w:val="27"/>
          <w:szCs w:val="27"/>
        </w:rPr>
        <w:t>基本運動貼</w:t>
      </w:r>
      <w:proofErr w:type="gramStart"/>
      <w:r w:rsidRPr="008C1B23">
        <w:rPr>
          <w:rFonts w:eastAsia="標楷體" w:hint="eastAsia"/>
          <w:sz w:val="27"/>
          <w:szCs w:val="27"/>
        </w:rPr>
        <w:t>紮與肌能貼布</w:t>
      </w:r>
      <w:proofErr w:type="gramEnd"/>
      <w:r w:rsidRPr="008C1B23">
        <w:rPr>
          <w:rFonts w:eastAsia="標楷體" w:hint="eastAsia"/>
          <w:sz w:val="27"/>
          <w:szCs w:val="27"/>
        </w:rPr>
        <w:t>貼</w:t>
      </w:r>
      <w:proofErr w:type="gramStart"/>
      <w:r w:rsidRPr="008C1B23">
        <w:rPr>
          <w:rFonts w:eastAsia="標楷體" w:hint="eastAsia"/>
          <w:sz w:val="27"/>
          <w:szCs w:val="27"/>
        </w:rPr>
        <w:t>紮</w:t>
      </w:r>
      <w:proofErr w:type="gramEnd"/>
      <w:r w:rsidRPr="008C1B23">
        <w:rPr>
          <w:rFonts w:eastAsia="標楷體" w:hint="eastAsia"/>
          <w:sz w:val="27"/>
          <w:szCs w:val="27"/>
        </w:rPr>
        <w:t>以普遍使用於國內各項競技運動，透過理論探討與實務操作，有效預防運動傷害。</w:t>
      </w:r>
    </w:p>
    <w:p w:rsidR="00F57DC6" w:rsidRDefault="00F57DC6" w:rsidP="008C1B23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三、指導單位：教育部體育署。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四、主辦單位：屏東縣政府。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五、承辦單位：屏東縣屏東市鶴聲國民小學。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六、協辦單位：屏東縣體育會棒球委員會。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七、研習日期：11</w:t>
      </w:r>
      <w:r w:rsidR="00974F75">
        <w:rPr>
          <w:rFonts w:ascii="標楷體" w:eastAsia="標楷體" w:cs="標楷體" w:hint="eastAsia"/>
          <w:sz w:val="27"/>
          <w:szCs w:val="27"/>
        </w:rPr>
        <w:t>3</w:t>
      </w:r>
      <w:r>
        <w:rPr>
          <w:rFonts w:ascii="標楷體" w:eastAsia="標楷體" w:cs="標楷體" w:hint="eastAsia"/>
          <w:sz w:val="27"/>
          <w:szCs w:val="27"/>
        </w:rPr>
        <w:t>年</w:t>
      </w:r>
      <w:r w:rsidR="00974F75">
        <w:rPr>
          <w:rFonts w:ascii="標楷體" w:eastAsia="標楷體" w:cs="標楷體" w:hint="eastAsia"/>
          <w:sz w:val="27"/>
          <w:szCs w:val="27"/>
        </w:rPr>
        <w:t>1</w:t>
      </w:r>
      <w:r>
        <w:rPr>
          <w:rFonts w:ascii="標楷體" w:eastAsia="標楷體" w:cs="標楷體" w:hint="eastAsia"/>
          <w:sz w:val="27"/>
          <w:szCs w:val="27"/>
        </w:rPr>
        <w:t>月</w:t>
      </w:r>
      <w:r w:rsidR="00974F75">
        <w:rPr>
          <w:rFonts w:ascii="標楷體" w:eastAsia="標楷體" w:cs="標楷體"/>
          <w:sz w:val="27"/>
          <w:szCs w:val="27"/>
        </w:rPr>
        <w:t>2</w:t>
      </w:r>
      <w:r w:rsidR="00614EE0">
        <w:rPr>
          <w:rFonts w:ascii="標楷體" w:eastAsia="標楷體" w:cs="標楷體" w:hint="eastAsia"/>
          <w:sz w:val="27"/>
          <w:szCs w:val="27"/>
        </w:rPr>
        <w:t>3</w:t>
      </w:r>
      <w:r>
        <w:rPr>
          <w:rFonts w:ascii="標楷體" w:eastAsia="標楷體" w:cs="標楷體" w:hint="eastAsia"/>
          <w:sz w:val="27"/>
          <w:szCs w:val="27"/>
        </w:rPr>
        <w:t>日</w:t>
      </w:r>
      <w:r>
        <w:rPr>
          <w:rFonts w:eastAsia="標楷體"/>
          <w:sz w:val="27"/>
          <w:szCs w:val="27"/>
        </w:rPr>
        <w:t>(</w:t>
      </w:r>
      <w:r w:rsidR="00614EE0">
        <w:rPr>
          <w:rFonts w:eastAsia="標楷體" w:hint="eastAsia"/>
          <w:sz w:val="27"/>
          <w:szCs w:val="27"/>
        </w:rPr>
        <w:t>二</w:t>
      </w:r>
      <w:r>
        <w:rPr>
          <w:rFonts w:eastAsia="標楷體"/>
          <w:sz w:val="27"/>
          <w:szCs w:val="27"/>
        </w:rPr>
        <w:t>) 08</w:t>
      </w:r>
      <w:r>
        <w:rPr>
          <w:rFonts w:ascii="標楷體" w:eastAsia="標楷體" w:cs="標楷體" w:hint="eastAsia"/>
          <w:sz w:val="27"/>
          <w:szCs w:val="27"/>
        </w:rPr>
        <w:t>：</w:t>
      </w:r>
      <w:r>
        <w:rPr>
          <w:rFonts w:eastAsia="標楷體"/>
          <w:sz w:val="27"/>
          <w:szCs w:val="27"/>
        </w:rPr>
        <w:t>00-17</w:t>
      </w:r>
      <w:r>
        <w:rPr>
          <w:rFonts w:ascii="標楷體" w:eastAsia="標楷體" w:cs="標楷體" w:hint="eastAsia"/>
          <w:sz w:val="27"/>
          <w:szCs w:val="27"/>
        </w:rPr>
        <w:t>：</w:t>
      </w:r>
      <w:r>
        <w:rPr>
          <w:rFonts w:eastAsia="標楷體"/>
          <w:sz w:val="27"/>
          <w:szCs w:val="27"/>
        </w:rPr>
        <w:t>30</w:t>
      </w:r>
      <w:r>
        <w:rPr>
          <w:rFonts w:ascii="標楷體" w:eastAsia="標楷體" w:cs="標楷體" w:hint="eastAsia"/>
          <w:sz w:val="27"/>
          <w:szCs w:val="27"/>
        </w:rPr>
        <w:t>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八、研習地點：屏東縣鶴聲國</w:t>
      </w:r>
      <w:r w:rsidR="00974F75">
        <w:rPr>
          <w:rFonts w:ascii="標楷體" w:eastAsia="標楷體" w:cs="標楷體" w:hint="eastAsia"/>
          <w:sz w:val="27"/>
          <w:szCs w:val="27"/>
        </w:rPr>
        <w:t>小</w:t>
      </w:r>
      <w:r>
        <w:rPr>
          <w:rFonts w:ascii="標楷體" w:eastAsia="標楷體" w:cs="標楷體" w:hint="eastAsia"/>
          <w:sz w:val="27"/>
          <w:szCs w:val="27"/>
        </w:rPr>
        <w:t>會議室。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九、研習內容：</w:t>
      </w:r>
    </w:p>
    <w:tbl>
      <w:tblPr>
        <w:tblStyle w:val="a3"/>
        <w:tblW w:w="9634" w:type="dxa"/>
        <w:tblLayout w:type="fixed"/>
        <w:tblLook w:val="0000"/>
      </w:tblPr>
      <w:tblGrid>
        <w:gridCol w:w="2263"/>
        <w:gridCol w:w="4395"/>
        <w:gridCol w:w="2976"/>
      </w:tblGrid>
      <w:tr w:rsidR="00F57DC6" w:rsidTr="00762180">
        <w:trPr>
          <w:trHeight w:val="135"/>
        </w:trPr>
        <w:tc>
          <w:tcPr>
            <w:tcW w:w="2263" w:type="dxa"/>
          </w:tcPr>
          <w:p w:rsidR="00F57DC6" w:rsidRDefault="00F57DC6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時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間</w:t>
            </w:r>
          </w:p>
        </w:tc>
        <w:tc>
          <w:tcPr>
            <w:tcW w:w="4395" w:type="dxa"/>
          </w:tcPr>
          <w:p w:rsidR="00F57DC6" w:rsidRDefault="00F57DC6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課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程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內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容</w:t>
            </w:r>
          </w:p>
        </w:tc>
        <w:tc>
          <w:tcPr>
            <w:tcW w:w="2976" w:type="dxa"/>
          </w:tcPr>
          <w:p w:rsidR="00F57DC6" w:rsidRDefault="00F57DC6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主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講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人</w:t>
            </w: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00-08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25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報到</w:t>
            </w:r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25-08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始業式</w:t>
            </w:r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F57DC6" w:rsidTr="00762180">
        <w:trPr>
          <w:trHeight w:val="137"/>
        </w:trPr>
        <w:tc>
          <w:tcPr>
            <w:tcW w:w="2263" w:type="dxa"/>
          </w:tcPr>
          <w:p w:rsidR="00F57DC6" w:rsidRDefault="00F57DC6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</w:t>
            </w:r>
          </w:p>
        </w:tc>
        <w:tc>
          <w:tcPr>
            <w:tcW w:w="4395" w:type="dxa"/>
          </w:tcPr>
          <w:p w:rsidR="00F57DC6" w:rsidRDefault="008C1B23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8C1B23">
              <w:rPr>
                <w:rFonts w:ascii="標楷體" w:eastAsia="標楷體" w:cs="標楷體" w:hint="eastAsia"/>
                <w:sz w:val="27"/>
                <w:szCs w:val="27"/>
              </w:rPr>
              <w:t>淺談運動傷害(</w:t>
            </w:r>
            <w:proofErr w:type="gramStart"/>
            <w:r w:rsidRPr="008C1B23">
              <w:rPr>
                <w:rFonts w:ascii="標楷體" w:eastAsia="標楷體" w:cs="標楷體" w:hint="eastAsia"/>
                <w:sz w:val="27"/>
                <w:szCs w:val="27"/>
              </w:rPr>
              <w:t>一</w:t>
            </w:r>
            <w:proofErr w:type="gramEnd"/>
            <w:r w:rsidRPr="008C1B23">
              <w:rPr>
                <w:rFonts w:ascii="標楷體" w:eastAsia="標楷體" w:cs="標楷體" w:hint="eastAsia"/>
                <w:sz w:val="27"/>
                <w:szCs w:val="27"/>
              </w:rPr>
              <w:t>)</w:t>
            </w:r>
          </w:p>
        </w:tc>
        <w:tc>
          <w:tcPr>
            <w:tcW w:w="2976" w:type="dxa"/>
          </w:tcPr>
          <w:p w:rsidR="00F57DC6" w:rsidRDefault="00614EE0" w:rsidP="00614EE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劉紹龍 院長</w:t>
            </w: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20-10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休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標楷體" w:eastAsia="標楷體" w:cs="標楷體" w:hint="eastAsia"/>
                <w:sz w:val="27"/>
                <w:szCs w:val="27"/>
              </w:rPr>
              <w:t>憩</w:t>
            </w:r>
            <w:proofErr w:type="gramEnd"/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614EE0" w:rsidTr="00762180">
        <w:trPr>
          <w:trHeight w:val="137"/>
        </w:trPr>
        <w:tc>
          <w:tcPr>
            <w:tcW w:w="2263" w:type="dxa"/>
          </w:tcPr>
          <w:p w:rsidR="00614EE0" w:rsidRDefault="00614EE0" w:rsidP="00614EE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30-12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4395" w:type="dxa"/>
          </w:tcPr>
          <w:p w:rsidR="00614EE0" w:rsidRDefault="00614EE0" w:rsidP="00614EE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8C1B23">
              <w:rPr>
                <w:rFonts w:ascii="標楷體" w:eastAsia="標楷體" w:cs="標楷體" w:hint="eastAsia"/>
                <w:sz w:val="27"/>
                <w:szCs w:val="27"/>
              </w:rPr>
              <w:t>淺談運動傷害(二)</w:t>
            </w:r>
          </w:p>
        </w:tc>
        <w:tc>
          <w:tcPr>
            <w:tcW w:w="2976" w:type="dxa"/>
          </w:tcPr>
          <w:p w:rsidR="00614EE0" w:rsidRDefault="00614EE0" w:rsidP="00614EE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劉紹龍 院長</w:t>
            </w: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10-13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午餐及午休</w:t>
            </w:r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614EE0" w:rsidTr="00762180">
        <w:trPr>
          <w:trHeight w:val="137"/>
        </w:trPr>
        <w:tc>
          <w:tcPr>
            <w:tcW w:w="2263" w:type="dxa"/>
          </w:tcPr>
          <w:p w:rsidR="00614EE0" w:rsidRDefault="00614EE0" w:rsidP="00614EE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</w:t>
            </w:r>
          </w:p>
        </w:tc>
        <w:tc>
          <w:tcPr>
            <w:tcW w:w="4395" w:type="dxa"/>
          </w:tcPr>
          <w:p w:rsidR="00614EE0" w:rsidRDefault="00614EE0" w:rsidP="00614EE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8C1B23">
              <w:rPr>
                <w:rFonts w:ascii="標楷體" w:eastAsia="標楷體" w:cs="標楷體" w:hint="eastAsia"/>
                <w:sz w:val="27"/>
                <w:szCs w:val="27"/>
              </w:rPr>
              <w:t>運動傷害防護與實務操作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cs="標楷體" w:hint="eastAsia"/>
                <w:sz w:val="27"/>
                <w:szCs w:val="27"/>
              </w:rPr>
              <w:t>)</w:t>
            </w:r>
          </w:p>
        </w:tc>
        <w:tc>
          <w:tcPr>
            <w:tcW w:w="2976" w:type="dxa"/>
          </w:tcPr>
          <w:p w:rsidR="00614EE0" w:rsidRDefault="00614EE0" w:rsidP="00614EE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劉紹龍 院長</w:t>
            </w: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20-15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休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標楷體" w:eastAsia="標楷體" w:cs="標楷體" w:hint="eastAsia"/>
                <w:sz w:val="27"/>
                <w:szCs w:val="27"/>
              </w:rPr>
              <w:t>憩</w:t>
            </w:r>
            <w:proofErr w:type="gramEnd"/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614EE0" w:rsidTr="00762180">
        <w:trPr>
          <w:trHeight w:val="137"/>
        </w:trPr>
        <w:tc>
          <w:tcPr>
            <w:tcW w:w="2263" w:type="dxa"/>
          </w:tcPr>
          <w:p w:rsidR="00614EE0" w:rsidRDefault="00614EE0" w:rsidP="00614EE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4395" w:type="dxa"/>
          </w:tcPr>
          <w:p w:rsidR="00614EE0" w:rsidRDefault="00614EE0" w:rsidP="00614EE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8C1B23">
              <w:rPr>
                <w:rFonts w:ascii="標楷體" w:eastAsia="標楷體" w:cs="標楷體" w:hint="eastAsia"/>
                <w:sz w:val="27"/>
                <w:szCs w:val="27"/>
              </w:rPr>
              <w:t>運動傷害防護與實務操作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(二)</w:t>
            </w:r>
          </w:p>
        </w:tc>
        <w:tc>
          <w:tcPr>
            <w:tcW w:w="2976" w:type="dxa"/>
          </w:tcPr>
          <w:p w:rsidR="00614EE0" w:rsidRDefault="00614EE0" w:rsidP="00614EE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劉紹龍 院長</w:t>
            </w: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10-17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綜合座談</w:t>
            </w:r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～賦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歸～</w:t>
            </w:r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</w:tbl>
    <w:p w:rsidR="008C1B23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十、研習對象：</w:t>
      </w:r>
    </w:p>
    <w:p w:rsidR="008C1B23" w:rsidRDefault="008C1B23" w:rsidP="008C1B23">
      <w:pPr>
        <w:pStyle w:val="Default"/>
        <w:ind w:leftChars="177" w:left="852" w:hangingChars="158" w:hanging="427"/>
        <w:rPr>
          <w:rFonts w:eastAsia="標楷體"/>
          <w:sz w:val="27"/>
          <w:szCs w:val="27"/>
        </w:rPr>
      </w:pPr>
      <w:r w:rsidRPr="008C1B23">
        <w:rPr>
          <w:rFonts w:eastAsia="標楷體" w:hint="eastAsia"/>
          <w:sz w:val="27"/>
          <w:szCs w:val="27"/>
        </w:rPr>
        <w:t>(</w:t>
      </w:r>
      <w:proofErr w:type="gramStart"/>
      <w:r w:rsidRPr="008C1B23">
        <w:rPr>
          <w:rFonts w:eastAsia="標楷體" w:hint="eastAsia"/>
          <w:sz w:val="27"/>
          <w:szCs w:val="27"/>
        </w:rPr>
        <w:t>一</w:t>
      </w:r>
      <w:proofErr w:type="gramEnd"/>
      <w:r w:rsidRPr="008C1B23">
        <w:rPr>
          <w:rFonts w:eastAsia="標楷體" w:hint="eastAsia"/>
          <w:sz w:val="27"/>
          <w:szCs w:val="27"/>
        </w:rPr>
        <w:t>)</w:t>
      </w:r>
      <w:r w:rsidRPr="008C1B23">
        <w:rPr>
          <w:rFonts w:hint="eastAsia"/>
        </w:rPr>
        <w:t xml:space="preserve"> </w:t>
      </w:r>
      <w:r w:rsidR="00974F75">
        <w:rPr>
          <w:rFonts w:eastAsia="標楷體" w:hint="eastAsia"/>
          <w:sz w:val="27"/>
          <w:szCs w:val="27"/>
        </w:rPr>
        <w:t>本縣各級學生棒球選手、各大專相關科系學生。</w:t>
      </w:r>
    </w:p>
    <w:p w:rsidR="008C1B23" w:rsidRDefault="008C1B23" w:rsidP="008C1B23">
      <w:pPr>
        <w:pStyle w:val="Default"/>
        <w:ind w:leftChars="177" w:left="852" w:hangingChars="158" w:hanging="427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(</w:t>
      </w:r>
      <w:r>
        <w:rPr>
          <w:rFonts w:eastAsia="標楷體" w:hint="eastAsia"/>
          <w:sz w:val="27"/>
          <w:szCs w:val="27"/>
        </w:rPr>
        <w:t>二</w:t>
      </w:r>
      <w:r>
        <w:rPr>
          <w:rFonts w:eastAsia="標楷體" w:hint="eastAsia"/>
          <w:sz w:val="27"/>
          <w:szCs w:val="27"/>
        </w:rPr>
        <w:t>)</w:t>
      </w:r>
      <w:r w:rsidRPr="008C1B23">
        <w:rPr>
          <w:rFonts w:hint="eastAsia"/>
        </w:rPr>
        <w:t xml:space="preserve"> </w:t>
      </w:r>
      <w:r w:rsidRPr="008C1B23">
        <w:rPr>
          <w:rFonts w:eastAsia="標楷體" w:hint="eastAsia"/>
          <w:sz w:val="27"/>
          <w:szCs w:val="27"/>
        </w:rPr>
        <w:t>本縣各級公私立學校教職員工、學校校隊或社團指導、義務運動教練等</w:t>
      </w:r>
    </w:p>
    <w:p w:rsidR="008C1B23" w:rsidRDefault="008C1B23" w:rsidP="008C1B23">
      <w:pPr>
        <w:pStyle w:val="Default"/>
        <w:ind w:leftChars="177" w:left="852" w:hangingChars="158" w:hanging="427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(</w:t>
      </w:r>
      <w:r>
        <w:rPr>
          <w:rFonts w:eastAsia="標楷體" w:hint="eastAsia"/>
          <w:sz w:val="27"/>
          <w:szCs w:val="27"/>
        </w:rPr>
        <w:t>三</w:t>
      </w:r>
      <w:r>
        <w:rPr>
          <w:rFonts w:eastAsia="標楷體" w:hint="eastAsia"/>
          <w:sz w:val="27"/>
          <w:szCs w:val="27"/>
        </w:rPr>
        <w:t>)</w:t>
      </w:r>
      <w:r w:rsidRPr="008C1B23">
        <w:rPr>
          <w:rFonts w:hint="eastAsia"/>
        </w:rPr>
        <w:t xml:space="preserve"> </w:t>
      </w:r>
      <w:r w:rsidRPr="008C1B23">
        <w:rPr>
          <w:rFonts w:eastAsia="標楷體" w:hint="eastAsia"/>
          <w:sz w:val="27"/>
          <w:szCs w:val="27"/>
        </w:rPr>
        <w:t>本縣國中</w:t>
      </w:r>
      <w:r w:rsidR="00614EE0">
        <w:rPr>
          <w:rFonts w:eastAsia="標楷體" w:hint="eastAsia"/>
          <w:sz w:val="27"/>
          <w:szCs w:val="27"/>
        </w:rPr>
        <w:t>小學校</w:t>
      </w:r>
      <w:r w:rsidRPr="008C1B23">
        <w:rPr>
          <w:rFonts w:eastAsia="標楷體" w:hint="eastAsia"/>
          <w:sz w:val="27"/>
          <w:szCs w:val="27"/>
        </w:rPr>
        <w:t>棒球專任運動教練，請</w:t>
      </w:r>
      <w:r w:rsidR="00614EE0">
        <w:rPr>
          <w:rFonts w:eastAsia="標楷體" w:hint="eastAsia"/>
          <w:sz w:val="27"/>
          <w:szCs w:val="27"/>
        </w:rPr>
        <w:t>鼓勵</w:t>
      </w:r>
      <w:r w:rsidRPr="008C1B23">
        <w:rPr>
          <w:rFonts w:eastAsia="標楷體" w:hint="eastAsia"/>
          <w:sz w:val="27"/>
          <w:szCs w:val="27"/>
        </w:rPr>
        <w:t>該校棒球隊學生參加。</w:t>
      </w:r>
    </w:p>
    <w:p w:rsidR="008C1B23" w:rsidRPr="00614EE0" w:rsidRDefault="008C1B23" w:rsidP="008C1B23">
      <w:pPr>
        <w:pStyle w:val="Default"/>
        <w:ind w:leftChars="177" w:left="852" w:hangingChars="158" w:hanging="427"/>
        <w:rPr>
          <w:rFonts w:eastAsia="標楷體"/>
          <w:sz w:val="27"/>
          <w:szCs w:val="27"/>
        </w:rPr>
      </w:pP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十一、參加人數：預計名額</w:t>
      </w:r>
      <w:r w:rsidR="00974F75">
        <w:rPr>
          <w:rFonts w:ascii="標楷體" w:eastAsia="標楷體" w:cs="標楷體" w:hint="eastAsia"/>
          <w:sz w:val="27"/>
          <w:szCs w:val="27"/>
        </w:rPr>
        <w:t>80</w:t>
      </w:r>
      <w:r w:rsidRPr="00762180">
        <w:rPr>
          <w:rFonts w:ascii="標楷體" w:eastAsia="標楷體" w:cs="標楷體" w:hint="eastAsia"/>
          <w:sz w:val="27"/>
          <w:szCs w:val="27"/>
        </w:rPr>
        <w:t>名，額滿為止</w:t>
      </w:r>
      <w:r w:rsidR="008C1B23" w:rsidRPr="008C1B23">
        <w:rPr>
          <w:rFonts w:ascii="標楷體" w:eastAsia="標楷體" w:cs="標楷體" w:hint="eastAsia"/>
          <w:sz w:val="27"/>
          <w:szCs w:val="27"/>
        </w:rPr>
        <w:t>，各級學生棒球選手優先錄取</w:t>
      </w:r>
      <w:r w:rsidRPr="00762180">
        <w:rPr>
          <w:rFonts w:ascii="標楷體" w:eastAsia="標楷體" w:cs="標楷體" w:hint="eastAsia"/>
          <w:sz w:val="27"/>
          <w:szCs w:val="27"/>
        </w:rPr>
        <w:t>。</w:t>
      </w:r>
    </w:p>
    <w:p w:rsidR="00762180" w:rsidRPr="00762180" w:rsidRDefault="00762180" w:rsidP="00762180">
      <w:pPr>
        <w:pStyle w:val="Default"/>
        <w:tabs>
          <w:tab w:val="left" w:pos="993"/>
        </w:tabs>
        <w:ind w:left="2125" w:hangingChars="787" w:hanging="2125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十二、報名方式：填寫報名表(如附件)，寄至</w:t>
      </w:r>
      <w:r w:rsidR="00974F75">
        <w:rPr>
          <w:rFonts w:ascii="標楷體" w:eastAsia="標楷體" w:cs="標楷體" w:hint="eastAsia"/>
          <w:sz w:val="27"/>
          <w:szCs w:val="27"/>
        </w:rPr>
        <w:t>l</w:t>
      </w:r>
      <w:r w:rsidR="00974F75">
        <w:rPr>
          <w:rFonts w:ascii="標楷體" w:eastAsia="標楷體" w:cs="標楷體"/>
          <w:sz w:val="27"/>
          <w:szCs w:val="27"/>
        </w:rPr>
        <w:t>yw928</w:t>
      </w:r>
      <w:r>
        <w:rPr>
          <w:rFonts w:ascii="標楷體" w:eastAsia="標楷體" w:cs="標楷體"/>
          <w:sz w:val="27"/>
          <w:szCs w:val="27"/>
        </w:rPr>
        <w:t>@gmail</w:t>
      </w:r>
      <w:r w:rsidRPr="00762180">
        <w:rPr>
          <w:rFonts w:ascii="標楷體" w:eastAsia="標楷體" w:cs="標楷體" w:hint="eastAsia"/>
          <w:sz w:val="27"/>
          <w:szCs w:val="27"/>
        </w:rPr>
        <w:t>.com信箱。報名如有問題請聯絡：</w:t>
      </w:r>
      <w:r>
        <w:rPr>
          <w:rFonts w:ascii="標楷體" w:eastAsia="標楷體" w:cs="標楷體"/>
          <w:sz w:val="27"/>
          <w:szCs w:val="27"/>
        </w:rPr>
        <w:t>0982088817</w:t>
      </w:r>
      <w:r w:rsidRPr="00762180">
        <w:rPr>
          <w:rFonts w:ascii="標楷體" w:eastAsia="標楷體" w:cs="標楷體" w:hint="eastAsia"/>
          <w:sz w:val="27"/>
          <w:szCs w:val="27"/>
        </w:rPr>
        <w:t xml:space="preserve"> </w:t>
      </w:r>
      <w:r>
        <w:rPr>
          <w:rFonts w:ascii="標楷體" w:eastAsia="標楷體" w:cs="標楷體" w:hint="eastAsia"/>
          <w:sz w:val="27"/>
          <w:szCs w:val="27"/>
        </w:rPr>
        <w:t>林郁文主任</w:t>
      </w:r>
      <w:r w:rsidRPr="00762180">
        <w:rPr>
          <w:rFonts w:ascii="標楷體" w:eastAsia="標楷體" w:cs="標楷體" w:hint="eastAsia"/>
          <w:sz w:val="27"/>
          <w:szCs w:val="27"/>
        </w:rPr>
        <w:t>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十三 、活動附則：</w:t>
      </w:r>
    </w:p>
    <w:p w:rsidR="00762180" w:rsidRPr="00762180" w:rsidRDefault="00762180" w:rsidP="00974F75">
      <w:pPr>
        <w:pStyle w:val="Default"/>
        <w:ind w:leftChars="177" w:left="852" w:hangingChars="158" w:hanging="427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(</w:t>
      </w:r>
      <w:proofErr w:type="gramStart"/>
      <w:r w:rsidRPr="00762180">
        <w:rPr>
          <w:rFonts w:ascii="標楷體" w:eastAsia="標楷體" w:cs="標楷體" w:hint="eastAsia"/>
          <w:sz w:val="27"/>
          <w:szCs w:val="27"/>
        </w:rPr>
        <w:t>一</w:t>
      </w:r>
      <w:proofErr w:type="gramEnd"/>
      <w:r w:rsidRPr="00762180">
        <w:rPr>
          <w:rFonts w:ascii="標楷體" w:eastAsia="標楷體" w:cs="標楷體" w:hint="eastAsia"/>
          <w:sz w:val="27"/>
          <w:szCs w:val="27"/>
        </w:rPr>
        <w:t>)參加學員請向所屬單位申請公差假，課</w:t>
      </w:r>
      <w:proofErr w:type="gramStart"/>
      <w:r w:rsidRPr="00762180">
        <w:rPr>
          <w:rFonts w:ascii="標楷體" w:eastAsia="標楷體" w:cs="標楷體" w:hint="eastAsia"/>
          <w:sz w:val="27"/>
          <w:szCs w:val="27"/>
        </w:rPr>
        <w:t>務</w:t>
      </w:r>
      <w:proofErr w:type="gramEnd"/>
      <w:r w:rsidRPr="00762180">
        <w:rPr>
          <w:rFonts w:ascii="標楷體" w:eastAsia="標楷體" w:cs="標楷體" w:hint="eastAsia"/>
          <w:sz w:val="27"/>
          <w:szCs w:val="27"/>
        </w:rPr>
        <w:t>自理。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lastRenderedPageBreak/>
        <w:t>(二)研習期間供應午餐不</w:t>
      </w:r>
      <w:proofErr w:type="gramStart"/>
      <w:r w:rsidRPr="00762180">
        <w:rPr>
          <w:rFonts w:ascii="標楷體" w:eastAsia="標楷體" w:cs="標楷體" w:hint="eastAsia"/>
          <w:sz w:val="27"/>
          <w:szCs w:val="27"/>
        </w:rPr>
        <w:t>供宿另</w:t>
      </w:r>
      <w:proofErr w:type="gramEnd"/>
      <w:r w:rsidRPr="00762180">
        <w:rPr>
          <w:rFonts w:ascii="標楷體" w:eastAsia="標楷體" w:cs="標楷體" w:hint="eastAsia"/>
          <w:sz w:val="27"/>
          <w:szCs w:val="27"/>
        </w:rPr>
        <w:t>為響應環保請自備環保杯 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(三)全程參與教師核予 8 小時研習數時 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(四)辦理本活動績優人員於活動結束後乙</w:t>
      </w:r>
      <w:proofErr w:type="gramStart"/>
      <w:r w:rsidRPr="00762180">
        <w:rPr>
          <w:rFonts w:ascii="標楷體" w:eastAsia="標楷體" w:cs="標楷體" w:hint="eastAsia"/>
          <w:sz w:val="27"/>
          <w:szCs w:val="27"/>
        </w:rPr>
        <w:t>週</w:t>
      </w:r>
      <w:proofErr w:type="gramEnd"/>
      <w:r w:rsidRPr="00762180">
        <w:rPr>
          <w:rFonts w:ascii="標楷體" w:eastAsia="標楷體" w:cs="標楷體" w:hint="eastAsia"/>
          <w:sz w:val="27"/>
          <w:szCs w:val="27"/>
        </w:rPr>
        <w:t>內檢送活動成果</w:t>
      </w:r>
      <w:proofErr w:type="gramStart"/>
      <w:r w:rsidRPr="00762180">
        <w:rPr>
          <w:rFonts w:ascii="標楷體" w:eastAsia="標楷體" w:cs="標楷體" w:hint="eastAsia"/>
          <w:sz w:val="27"/>
          <w:szCs w:val="27"/>
        </w:rPr>
        <w:t>報府敘獎</w:t>
      </w:r>
      <w:proofErr w:type="gramEnd"/>
      <w:r w:rsidRPr="00762180">
        <w:rPr>
          <w:rFonts w:ascii="標楷體" w:eastAsia="標楷體" w:cs="標楷體" w:hint="eastAsia"/>
          <w:sz w:val="27"/>
          <w:szCs w:val="27"/>
        </w:rPr>
        <w:t>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十四、活動經費：如由縣府相關經費項下支付。</w:t>
      </w:r>
    </w:p>
    <w:p w:rsidR="009C1A5C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十五、本計畫奉核可後實施，修正時亦同。</w:t>
      </w:r>
    </w:p>
    <w:p w:rsidR="008530F9" w:rsidRDefault="008530F9">
      <w:pPr>
        <w:widowControl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8530F9" w:rsidRPr="0002300A" w:rsidRDefault="008530F9" w:rsidP="008530F9">
      <w:pPr>
        <w:autoSpaceDE w:val="0"/>
        <w:autoSpaceDN w:val="0"/>
        <w:adjustRightInd w:val="0"/>
        <w:rPr>
          <w:rFonts w:ascii="微軟正黑體" w:eastAsia="微軟正黑體" w:cs="微軟正黑體"/>
          <w:color w:val="000000"/>
          <w:kern w:val="0"/>
          <w:sz w:val="23"/>
          <w:szCs w:val="23"/>
        </w:rPr>
      </w:pPr>
      <w:r w:rsidRPr="0002300A">
        <w:rPr>
          <w:rFonts w:ascii="微軟正黑體" w:eastAsia="微軟正黑體" w:cs="微軟正黑體" w:hint="eastAsia"/>
          <w:b/>
          <w:bCs/>
          <w:color w:val="000000"/>
          <w:kern w:val="0"/>
          <w:sz w:val="23"/>
          <w:szCs w:val="23"/>
        </w:rPr>
        <w:lastRenderedPageBreak/>
        <w:t>附件</w:t>
      </w:r>
    </w:p>
    <w:p w:rsidR="008530F9" w:rsidRDefault="008530F9" w:rsidP="008530F9">
      <w:pPr>
        <w:pStyle w:val="Default"/>
        <w:jc w:val="center"/>
        <w:rPr>
          <w:rFonts w:ascii="標楷體" w:eastAsia="標楷體" w:cs="標楷體"/>
          <w:sz w:val="36"/>
          <w:szCs w:val="36"/>
        </w:rPr>
      </w:pPr>
      <w:r>
        <w:rPr>
          <w:b/>
          <w:bCs/>
          <w:sz w:val="36"/>
          <w:szCs w:val="36"/>
        </w:rPr>
        <w:t>11</w:t>
      </w:r>
      <w:r w:rsidR="00614EE0">
        <w:rPr>
          <w:rFonts w:hint="eastAsia"/>
          <w:b/>
          <w:bCs/>
          <w:sz w:val="36"/>
          <w:szCs w:val="36"/>
        </w:rPr>
        <w:t>2</w:t>
      </w:r>
      <w:r>
        <w:rPr>
          <w:rFonts w:ascii="標楷體" w:eastAsia="標楷體" w:cs="標楷體" w:hint="eastAsia"/>
          <w:sz w:val="36"/>
          <w:szCs w:val="36"/>
        </w:rPr>
        <w:t>年推動中小學社區</w:t>
      </w:r>
      <w:r>
        <w:rPr>
          <w:rFonts w:eastAsia="標楷體"/>
          <w:b/>
          <w:bCs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團</w:t>
      </w:r>
      <w:r>
        <w:rPr>
          <w:rFonts w:eastAsia="標楷體"/>
          <w:b/>
          <w:bCs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學生棒球發展計畫</w:t>
      </w:r>
    </w:p>
    <w:p w:rsidR="008530F9" w:rsidRDefault="008530F9" w:rsidP="008530F9">
      <w:pPr>
        <w:pStyle w:val="Default"/>
        <w:jc w:val="center"/>
        <w:rPr>
          <w:rFonts w:ascii="標楷體" w:eastAsia="標楷體" w:cs="標楷體"/>
          <w:sz w:val="36"/>
          <w:szCs w:val="36"/>
        </w:rPr>
      </w:pPr>
      <w:r w:rsidRPr="008530F9">
        <w:rPr>
          <w:rFonts w:ascii="標楷體" w:eastAsia="標楷體" w:cs="標楷體" w:hint="eastAsia"/>
          <w:sz w:val="36"/>
          <w:szCs w:val="36"/>
        </w:rPr>
        <w:t>屏東縣學生棒球選手傷害防護研習</w:t>
      </w:r>
      <w:r>
        <w:rPr>
          <w:rFonts w:ascii="標楷體" w:eastAsia="標楷體" w:cs="標楷體" w:hint="eastAsia"/>
          <w:sz w:val="36"/>
          <w:szCs w:val="36"/>
        </w:rPr>
        <w:t>報名表</w:t>
      </w:r>
    </w:p>
    <w:tbl>
      <w:tblPr>
        <w:tblStyle w:val="a3"/>
        <w:tblW w:w="0" w:type="auto"/>
        <w:tblLook w:val="04A0"/>
      </w:tblPr>
      <w:tblGrid>
        <w:gridCol w:w="1838"/>
        <w:gridCol w:w="2693"/>
        <w:gridCol w:w="804"/>
        <w:gridCol w:w="897"/>
        <w:gridCol w:w="1512"/>
        <w:gridCol w:w="1885"/>
      </w:tblGrid>
      <w:tr w:rsidR="008530F9" w:rsidTr="00BC6B59">
        <w:trPr>
          <w:trHeight w:val="1084"/>
        </w:trPr>
        <w:tc>
          <w:tcPr>
            <w:tcW w:w="1838" w:type="dxa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姓  名</w:t>
            </w:r>
          </w:p>
        </w:tc>
        <w:tc>
          <w:tcPr>
            <w:tcW w:w="2693" w:type="dxa"/>
          </w:tcPr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804" w:type="dxa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性別</w:t>
            </w:r>
          </w:p>
        </w:tc>
        <w:tc>
          <w:tcPr>
            <w:tcW w:w="897" w:type="dxa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512" w:type="dxa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膳食</w:t>
            </w:r>
          </w:p>
        </w:tc>
        <w:tc>
          <w:tcPr>
            <w:tcW w:w="1885" w:type="dxa"/>
          </w:tcPr>
          <w:p w:rsidR="008530F9" w:rsidRDefault="008530F9" w:rsidP="00BC6B59">
            <w:pPr>
              <w:pStyle w:val="Default"/>
              <w:rPr>
                <w:rFonts w:ascii="標楷體" w:eastAsia="標楷體" w:hAnsi="標楷體" w:cs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□葷食</w:t>
            </w:r>
            <w:proofErr w:type="gramEnd"/>
          </w:p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□素食</w:t>
            </w:r>
          </w:p>
        </w:tc>
      </w:tr>
      <w:tr w:rsidR="008530F9" w:rsidTr="00BC6B59">
        <w:trPr>
          <w:trHeight w:val="1123"/>
        </w:trPr>
        <w:tc>
          <w:tcPr>
            <w:tcW w:w="1838" w:type="dxa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職  稱</w:t>
            </w:r>
          </w:p>
        </w:tc>
        <w:tc>
          <w:tcPr>
            <w:tcW w:w="2693" w:type="dxa"/>
          </w:tcPr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出生日期</w:t>
            </w:r>
          </w:p>
        </w:tc>
        <w:tc>
          <w:tcPr>
            <w:tcW w:w="3397" w:type="dxa"/>
            <w:gridSpan w:val="2"/>
            <w:vAlign w:val="center"/>
          </w:tcPr>
          <w:p w:rsidR="008530F9" w:rsidRDefault="008530F9" w:rsidP="00BC6B59">
            <w:pPr>
              <w:pStyle w:val="Default"/>
              <w:ind w:right="270"/>
              <w:jc w:val="right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年     月     日</w:t>
            </w:r>
          </w:p>
        </w:tc>
      </w:tr>
      <w:tr w:rsidR="008530F9" w:rsidTr="00BC6B59">
        <w:trPr>
          <w:trHeight w:val="1133"/>
        </w:trPr>
        <w:tc>
          <w:tcPr>
            <w:tcW w:w="1838" w:type="dxa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身份證字號</w:t>
            </w:r>
          </w:p>
        </w:tc>
        <w:tc>
          <w:tcPr>
            <w:tcW w:w="2693" w:type="dxa"/>
          </w:tcPr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聯絡電話</w:t>
            </w:r>
          </w:p>
        </w:tc>
        <w:tc>
          <w:tcPr>
            <w:tcW w:w="3397" w:type="dxa"/>
            <w:gridSpan w:val="2"/>
          </w:tcPr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8530F9" w:rsidTr="00BC6B59">
        <w:trPr>
          <w:trHeight w:val="1118"/>
        </w:trPr>
        <w:tc>
          <w:tcPr>
            <w:tcW w:w="1838" w:type="dxa"/>
            <w:vAlign w:val="center"/>
          </w:tcPr>
          <w:p w:rsidR="008530F9" w:rsidRPr="0002300A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服務（就讀）</w:t>
            </w:r>
          </w:p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單位</w:t>
            </w:r>
          </w:p>
        </w:tc>
        <w:tc>
          <w:tcPr>
            <w:tcW w:w="2693" w:type="dxa"/>
          </w:tcPr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電子信箱</w:t>
            </w:r>
          </w:p>
        </w:tc>
        <w:tc>
          <w:tcPr>
            <w:tcW w:w="3397" w:type="dxa"/>
            <w:gridSpan w:val="2"/>
          </w:tcPr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8530F9" w:rsidTr="00BC6B59">
        <w:trPr>
          <w:trHeight w:val="1120"/>
        </w:trPr>
        <w:tc>
          <w:tcPr>
            <w:tcW w:w="1838" w:type="dxa"/>
            <w:vAlign w:val="center"/>
          </w:tcPr>
          <w:p w:rsidR="008530F9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住家地址</w:t>
            </w:r>
          </w:p>
        </w:tc>
        <w:tc>
          <w:tcPr>
            <w:tcW w:w="7791" w:type="dxa"/>
            <w:gridSpan w:val="5"/>
          </w:tcPr>
          <w:p w:rsidR="008530F9" w:rsidRDefault="008530F9" w:rsidP="00BC6B59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□□□□□</w:t>
            </w:r>
          </w:p>
        </w:tc>
      </w:tr>
      <w:tr w:rsidR="008530F9" w:rsidTr="00BC6B59">
        <w:trPr>
          <w:trHeight w:val="1277"/>
        </w:trPr>
        <w:tc>
          <w:tcPr>
            <w:tcW w:w="1838" w:type="dxa"/>
            <w:vAlign w:val="center"/>
          </w:tcPr>
          <w:p w:rsidR="008530F9" w:rsidRPr="0002300A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研習日期</w:t>
            </w:r>
          </w:p>
          <w:p w:rsidR="008530F9" w:rsidRPr="0002300A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地點</w:t>
            </w:r>
          </w:p>
        </w:tc>
        <w:tc>
          <w:tcPr>
            <w:tcW w:w="7791" w:type="dxa"/>
            <w:gridSpan w:val="5"/>
            <w:vAlign w:val="center"/>
          </w:tcPr>
          <w:p w:rsidR="008530F9" w:rsidRDefault="008530F9" w:rsidP="00BC6B59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一、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研習日期：11</w:t>
            </w:r>
            <w:r w:rsidR="00614EE0">
              <w:rPr>
                <w:rFonts w:ascii="標楷體" w:eastAsia="標楷體" w:cs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年</w:t>
            </w:r>
            <w:r w:rsidR="00614EE0">
              <w:rPr>
                <w:rFonts w:ascii="標楷體" w:eastAsia="標楷體" w:cs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月</w:t>
            </w:r>
            <w:r>
              <w:rPr>
                <w:rFonts w:eastAsia="標楷體"/>
                <w:sz w:val="27"/>
                <w:szCs w:val="27"/>
              </w:rPr>
              <w:t>2</w:t>
            </w:r>
            <w:r w:rsidR="00614EE0">
              <w:rPr>
                <w:rFonts w:eastAsia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日</w:t>
            </w:r>
            <w:r>
              <w:rPr>
                <w:rFonts w:eastAsia="標楷體"/>
                <w:sz w:val="27"/>
                <w:szCs w:val="27"/>
              </w:rPr>
              <w:t>(</w:t>
            </w:r>
            <w:r w:rsidR="00614EE0">
              <w:rPr>
                <w:rFonts w:eastAsia="標楷體" w:hint="eastAsia"/>
                <w:sz w:val="27"/>
                <w:szCs w:val="27"/>
              </w:rPr>
              <w:t>二</w:t>
            </w:r>
            <w:r>
              <w:rPr>
                <w:rFonts w:eastAsia="標楷體"/>
                <w:sz w:val="27"/>
                <w:szCs w:val="27"/>
              </w:rPr>
              <w:t>) 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00-17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。</w:t>
            </w:r>
          </w:p>
          <w:p w:rsidR="008530F9" w:rsidRPr="0002300A" w:rsidRDefault="008530F9" w:rsidP="00BC6B59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二、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研習地點：屏東縣鶴聲國</w:t>
            </w:r>
            <w:r w:rsidR="00927ADC">
              <w:rPr>
                <w:rFonts w:ascii="標楷體" w:eastAsia="標楷體" w:cs="標楷體" w:hint="eastAsia"/>
                <w:sz w:val="27"/>
                <w:szCs w:val="27"/>
              </w:rPr>
              <w:t>小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會議室。</w:t>
            </w:r>
          </w:p>
        </w:tc>
      </w:tr>
      <w:tr w:rsidR="008530F9" w:rsidTr="00927ADC">
        <w:trPr>
          <w:trHeight w:val="2259"/>
        </w:trPr>
        <w:tc>
          <w:tcPr>
            <w:tcW w:w="1838" w:type="dxa"/>
            <w:vAlign w:val="center"/>
          </w:tcPr>
          <w:p w:rsidR="008530F9" w:rsidRPr="0002300A" w:rsidRDefault="008530F9" w:rsidP="00BC6B59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備註</w:t>
            </w:r>
          </w:p>
        </w:tc>
        <w:tc>
          <w:tcPr>
            <w:tcW w:w="7791" w:type="dxa"/>
            <w:gridSpan w:val="5"/>
            <w:vAlign w:val="center"/>
          </w:tcPr>
          <w:p w:rsidR="008530F9" w:rsidRPr="0002300A" w:rsidRDefault="008530F9" w:rsidP="00BC6B59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一、參加學員請向所屬單位申請公差假。</w:t>
            </w:r>
          </w:p>
          <w:p w:rsidR="008530F9" w:rsidRPr="0002300A" w:rsidRDefault="008530F9" w:rsidP="00BC6B59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二、免報名費，研習期間供應午餐自行攜帶環保杯。</w:t>
            </w:r>
          </w:p>
          <w:p w:rsidR="008530F9" w:rsidRPr="0002300A" w:rsidRDefault="008530F9" w:rsidP="00BC6B59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三、請穿著輕便服裝。</w:t>
            </w:r>
          </w:p>
          <w:p w:rsidR="008530F9" w:rsidRDefault="008530F9" w:rsidP="00BC6B59">
            <w:pPr>
              <w:pStyle w:val="Default"/>
              <w:ind w:left="313" w:hangingChars="116" w:hanging="313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四、</w:t>
            </w:r>
            <w:hyperlink r:id="rId7" w:history="1">
              <w:r w:rsidRPr="006A23BF">
                <w:rPr>
                  <w:rStyle w:val="a4"/>
                  <w:rFonts w:ascii="標楷體" w:eastAsia="標楷體" w:cs="標楷體" w:hint="eastAsia"/>
                  <w:sz w:val="27"/>
                  <w:szCs w:val="27"/>
                </w:rPr>
                <w:t>請將報名表寄至</w:t>
              </w:r>
              <w:r w:rsidRPr="006A23BF">
                <w:rPr>
                  <w:rStyle w:val="a4"/>
                  <w:rFonts w:ascii="標楷體" w:eastAsia="標楷體" w:cs="標楷體"/>
                  <w:sz w:val="27"/>
                  <w:szCs w:val="27"/>
                </w:rPr>
                <w:t>hsps7521207@gmail</w:t>
              </w:r>
              <w:r w:rsidRPr="006A23BF">
                <w:rPr>
                  <w:rStyle w:val="a4"/>
                  <w:rFonts w:ascii="標楷體" w:eastAsia="標楷體" w:cs="標楷體" w:hint="eastAsia"/>
                  <w:sz w:val="27"/>
                  <w:szCs w:val="27"/>
                </w:rPr>
                <w:t>.com</w:t>
              </w:r>
            </w:hyperlink>
            <w:r>
              <w:rPr>
                <w:rFonts w:ascii="標楷體" w:eastAsia="標楷體" w:cs="標楷體" w:hint="eastAsia"/>
                <w:sz w:val="27"/>
                <w:szCs w:val="27"/>
              </w:rPr>
              <w:t xml:space="preserve">  </w:t>
            </w: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主旨：</w:t>
            </w:r>
            <w:r w:rsidR="00927ADC" w:rsidRPr="00927ADC">
              <w:rPr>
                <w:rFonts w:ascii="標楷體" w:eastAsia="標楷體" w:cs="標楷體" w:hint="eastAsia"/>
                <w:sz w:val="27"/>
                <w:szCs w:val="27"/>
              </w:rPr>
              <w:t>棒球選手傷害防護研習</w:t>
            </w: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報名表</w:t>
            </w:r>
          </w:p>
        </w:tc>
      </w:tr>
    </w:tbl>
    <w:p w:rsidR="008530F9" w:rsidRDefault="008530F9">
      <w:pPr>
        <w:widowControl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sectPr w:rsidR="008530F9" w:rsidSect="0002300A">
      <w:pgSz w:w="11906" w:h="16838"/>
      <w:pgMar w:top="993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59" w:rsidRDefault="00F50D59" w:rsidP="00974F75">
      <w:r>
        <w:separator/>
      </w:r>
    </w:p>
  </w:endnote>
  <w:endnote w:type="continuationSeparator" w:id="0">
    <w:p w:rsidR="00F50D59" w:rsidRDefault="00F50D59" w:rsidP="0097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59" w:rsidRDefault="00F50D59" w:rsidP="00974F75">
      <w:r>
        <w:separator/>
      </w:r>
    </w:p>
  </w:footnote>
  <w:footnote w:type="continuationSeparator" w:id="0">
    <w:p w:rsidR="00F50D59" w:rsidRDefault="00F50D59" w:rsidP="00974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C6"/>
    <w:rsid w:val="0002300A"/>
    <w:rsid w:val="000C42C1"/>
    <w:rsid w:val="0031148E"/>
    <w:rsid w:val="00614EE0"/>
    <w:rsid w:val="006A61B1"/>
    <w:rsid w:val="00762180"/>
    <w:rsid w:val="00840675"/>
    <w:rsid w:val="008530F9"/>
    <w:rsid w:val="008828FF"/>
    <w:rsid w:val="008C1B23"/>
    <w:rsid w:val="008C6DD0"/>
    <w:rsid w:val="00927ADC"/>
    <w:rsid w:val="00974F75"/>
    <w:rsid w:val="009C1A5C"/>
    <w:rsid w:val="00A05386"/>
    <w:rsid w:val="00B83025"/>
    <w:rsid w:val="00C15E25"/>
    <w:rsid w:val="00CC2F53"/>
    <w:rsid w:val="00D21240"/>
    <w:rsid w:val="00F50D59"/>
    <w:rsid w:val="00F5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F5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0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4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4F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4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F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2577;&#21517;&#34920;&#23492;&#33267;hsps752120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CBCC-BD76-49B9-BE63-B84E73FF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dcterms:created xsi:type="dcterms:W3CDTF">2024-01-15T01:13:00Z</dcterms:created>
  <dcterms:modified xsi:type="dcterms:W3CDTF">2024-01-15T01:13:00Z</dcterms:modified>
</cp:coreProperties>
</file>