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EC3A" w14:textId="77777777" w:rsidR="00603A32" w:rsidRPr="006E4DF6" w:rsidRDefault="00603A32" w:rsidP="00603A32">
      <w:pPr>
        <w:rPr>
          <w:rFonts w:ascii="微軟正黑體" w:eastAsia="微軟正黑體" w:hAnsi="微軟正黑體" w:cs="Arial"/>
          <w:b/>
          <w:u w:val="single"/>
        </w:rPr>
      </w:pPr>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proofErr w:type="gramStart"/>
      <w:r w:rsidR="003577C4">
        <w:rPr>
          <w:rFonts w:ascii="Arial" w:eastAsia="微軟正黑體" w:hAnsi="Arial" w:cs="Arial" w:hint="eastAsia"/>
          <w:b/>
          <w:bCs/>
          <w:sz w:val="18"/>
          <w:szCs w:val="18"/>
        </w:rPr>
        <w:t>琅琅</w:t>
      </w:r>
      <w:proofErr w:type="gramEnd"/>
      <w:r w:rsidR="003577C4">
        <w:rPr>
          <w:rFonts w:ascii="Arial" w:eastAsia="微軟正黑體" w:hAnsi="Arial" w:cs="Arial" w:hint="eastAsia"/>
          <w:b/>
          <w:bCs/>
          <w:sz w:val="18"/>
          <w:szCs w:val="18"/>
        </w:rPr>
        <w:t>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proofErr w:type="gramStart"/>
      <w:r>
        <w:rPr>
          <w:rFonts w:ascii="Arial" w:eastAsia="微軟正黑體" w:hAnsi="Arial" w:cs="Arial" w:hint="eastAsia"/>
          <w:sz w:val="20"/>
          <w:szCs w:val="20"/>
        </w:rPr>
        <w:t>聯合線上旗</w:t>
      </w:r>
      <w:proofErr w:type="gramEnd"/>
      <w:r>
        <w:rPr>
          <w:rFonts w:ascii="Arial" w:eastAsia="微軟正黑體" w:hAnsi="Arial" w:cs="Arial" w:hint="eastAsia"/>
          <w:sz w:val="20"/>
          <w:szCs w:val="20"/>
        </w:rPr>
        <w:t>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w:t>
      </w:r>
      <w:proofErr w:type="gramStart"/>
      <w:r w:rsidR="00615BF9" w:rsidRPr="00615BF9">
        <w:rPr>
          <w:rFonts w:ascii="Arial" w:eastAsia="微軟正黑體" w:hAnsi="Arial" w:cs="Arial"/>
          <w:sz w:val="20"/>
          <w:szCs w:val="20"/>
        </w:rPr>
        <w:t>漫畫翻玩故宮</w:t>
      </w:r>
      <w:proofErr w:type="gramEnd"/>
      <w:r w:rsidR="00615BF9" w:rsidRPr="00615BF9">
        <w:rPr>
          <w:rFonts w:ascii="Arial" w:eastAsia="微軟正黑體" w:hAnsi="Arial" w:cs="Arial"/>
          <w:sz w:val="20"/>
          <w:szCs w:val="20"/>
        </w:rPr>
        <w:t>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，並發展數位出版，營運</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書店</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reading.udn.com/store</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和</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原創</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reading.udn.com/story</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w:t>
      </w:r>
      <w:proofErr w:type="gramStart"/>
      <w:r w:rsidRPr="00B60617">
        <w:rPr>
          <w:rFonts w:ascii="Arial" w:eastAsia="微軟正黑體" w:hAnsi="Arial" w:cs="Arial"/>
          <w:color w:val="000000"/>
          <w:sz w:val="18"/>
          <w:szCs w:val="18"/>
        </w:rPr>
        <w:t>聯合線上</w:t>
      </w:r>
      <w:r w:rsidR="00B60617" w:rsidRPr="00B60617">
        <w:rPr>
          <w:rFonts w:ascii="Arial" w:eastAsia="微軟正黑體" w:hAnsi="Arial" w:cs="Arial"/>
          <w:color w:val="000000"/>
          <w:sz w:val="18"/>
          <w:szCs w:val="18"/>
        </w:rPr>
        <w:t>數位</w:t>
      </w:r>
      <w:proofErr w:type="gramEnd"/>
      <w:r w:rsidR="00B60617" w:rsidRPr="00B60617">
        <w:rPr>
          <w:rFonts w:ascii="Arial" w:eastAsia="微軟正黑體" w:hAnsi="Arial" w:cs="Arial"/>
          <w:color w:val="000000"/>
          <w:sz w:val="18"/>
          <w:szCs w:val="18"/>
        </w:rPr>
        <w:t>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proofErr w:type="gramStart"/>
      <w:r w:rsidR="00615BF9">
        <w:rPr>
          <w:rFonts w:ascii="Arial" w:eastAsia="微軟正黑體" w:hAnsi="Arial" w:cs="Arial" w:hint="eastAsia"/>
          <w:color w:val="000000"/>
          <w:sz w:val="18"/>
          <w:szCs w:val="18"/>
        </w:rPr>
        <w:t>廖苾</w:t>
      </w:r>
      <w:proofErr w:type="gramEnd"/>
      <w:r w:rsidR="00615BF9">
        <w:rPr>
          <w:rFonts w:ascii="Arial" w:eastAsia="微軟正黑體" w:hAnsi="Arial" w:cs="Arial" w:hint="eastAsia"/>
          <w:color w:val="000000"/>
          <w:sz w:val="18"/>
          <w:szCs w:val="18"/>
        </w:rPr>
        <w:t>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A749" w14:textId="77777777" w:rsidR="00DF33D8" w:rsidRDefault="00DF33D8" w:rsidP="00603A32">
      <w:r>
        <w:separator/>
      </w:r>
    </w:p>
  </w:endnote>
  <w:endnote w:type="continuationSeparator" w:id="0">
    <w:p w14:paraId="0D5A52EE" w14:textId="77777777" w:rsidR="00DF33D8" w:rsidRDefault="00DF33D8"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5AFF" w14:textId="77777777" w:rsidR="00DF33D8" w:rsidRDefault="00DF33D8" w:rsidP="00603A32">
      <w:r>
        <w:separator/>
      </w:r>
    </w:p>
  </w:footnote>
  <w:footnote w:type="continuationSeparator" w:id="0">
    <w:p w14:paraId="65CC8776" w14:textId="77777777" w:rsidR="00DF33D8" w:rsidRDefault="00DF33D8"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36C0D"/>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668BF"/>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33D8"/>
    <w:rsid w:val="00DF40B2"/>
    <w:rsid w:val="00E13233"/>
    <w:rsid w:val="00E35D0A"/>
    <w:rsid w:val="00E427DD"/>
    <w:rsid w:val="00E53271"/>
    <w:rsid w:val="00E77928"/>
    <w:rsid w:val="00E916CD"/>
    <w:rsid w:val="00EC3131"/>
    <w:rsid w:val="00ED337C"/>
    <w:rsid w:val="00EF19EA"/>
    <w:rsid w:val="00F00414"/>
    <w:rsid w:val="00F05839"/>
    <w:rsid w:val="00F07AF2"/>
    <w:rsid w:val="00F53E59"/>
    <w:rsid w:val="00F63C1E"/>
    <w:rsid w:val="00F663D1"/>
    <w:rsid w:val="00F7144B"/>
    <w:rsid w:val="00F77DC7"/>
    <w:rsid w:val="00F953C1"/>
    <w:rsid w:val="00F9559B"/>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styleId="a9">
    <w:name w:val="Unresolved Mention"/>
    <w:basedOn w:val="a0"/>
    <w:uiPriority w:val="99"/>
    <w:semiHidden/>
    <w:unhideWhenUsed/>
    <w:rsid w:val="00737E3D"/>
    <w:rPr>
      <w:color w:val="605E5C"/>
      <w:shd w:val="clear" w:color="auto" w:fill="E1DFDD"/>
    </w:rPr>
  </w:style>
  <w:style w:type="paragraph" w:styleId="aa">
    <w:name w:val="Revision"/>
    <w:hidden/>
    <w:uiPriority w:val="99"/>
    <w:semiHidden/>
    <w:rsid w:val="00FB3E09"/>
    <w:rPr>
      <w:rFonts w:ascii="Times New Roman" w:eastAsia="新細明體" w:hAnsi="Times New Roman" w:cs="Times New Roman"/>
      <w:szCs w:val="24"/>
    </w:rPr>
  </w:style>
  <w:style w:type="character" w:styleId="ab">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2FE4-5122-4D94-9CCE-61EA61F3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user</cp:lastModifiedBy>
  <cp:revision>2</cp:revision>
  <dcterms:created xsi:type="dcterms:W3CDTF">2025-12-01T06:59:00Z</dcterms:created>
  <dcterms:modified xsi:type="dcterms:W3CDTF">2025-12-01T06:59:00Z</dcterms:modified>
</cp:coreProperties>
</file>