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E168" w14:textId="75BE1E77" w:rsidR="00C52E7F" w:rsidRPr="008C7C25" w:rsidRDefault="00CC5832" w:rsidP="00A15EFA">
      <w:pPr>
        <w:rPr>
          <w:rFonts w:ascii="標楷體" w:eastAsia="標楷體" w:hAnsi="標楷體"/>
          <w:b/>
          <w:sz w:val="44"/>
          <w:szCs w:val="44"/>
        </w:rPr>
      </w:pPr>
      <w:r w:rsidRPr="008C7C25">
        <w:rPr>
          <w:noProof/>
          <w:sz w:val="44"/>
          <w:szCs w:val="44"/>
        </w:rPr>
        <w:drawing>
          <wp:anchor distT="0" distB="0" distL="114300" distR="114300" simplePos="0" relativeHeight="251659264" behindDoc="0" locked="0" layoutInCell="1" allowOverlap="1" wp14:anchorId="458A2BD8" wp14:editId="7D01EC37">
            <wp:simplePos x="0" y="0"/>
            <wp:positionH relativeFrom="margin">
              <wp:align>right</wp:align>
            </wp:positionH>
            <wp:positionV relativeFrom="paragraph">
              <wp:posOffset>-479658</wp:posOffset>
            </wp:positionV>
            <wp:extent cx="5276850" cy="698688"/>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6850" cy="698688"/>
                    </a:xfrm>
                    <a:prstGeom prst="rect">
                      <a:avLst/>
                    </a:prstGeom>
                  </pic:spPr>
                </pic:pic>
              </a:graphicData>
            </a:graphic>
            <wp14:sizeRelH relativeFrom="margin">
              <wp14:pctWidth>0</wp14:pctWidth>
            </wp14:sizeRelH>
            <wp14:sizeRelV relativeFrom="margin">
              <wp14:pctHeight>0</wp14:pctHeight>
            </wp14:sizeRelV>
          </wp:anchor>
        </w:drawing>
      </w:r>
      <w:r w:rsidR="00880920" w:rsidRPr="008C7C25">
        <w:rPr>
          <w:noProof/>
          <w:sz w:val="44"/>
          <w:szCs w:val="44"/>
        </w:rPr>
        <mc:AlternateContent>
          <mc:Choice Requires="wps">
            <w:drawing>
              <wp:anchor distT="0" distB="0" distL="114300" distR="114300" simplePos="0" relativeHeight="251657216" behindDoc="0" locked="0" layoutInCell="1" allowOverlap="1" wp14:anchorId="67226283" wp14:editId="21FBCE50">
                <wp:simplePos x="0" y="0"/>
                <wp:positionH relativeFrom="column">
                  <wp:posOffset>3218764</wp:posOffset>
                </wp:positionH>
                <wp:positionV relativeFrom="paragraph">
                  <wp:posOffset>131674</wp:posOffset>
                </wp:positionV>
                <wp:extent cx="3057754" cy="10191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754"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0427D" w14:textId="5DA93DED" w:rsidR="007B7CEF" w:rsidRPr="00C52E7F" w:rsidRDefault="007B7CEF" w:rsidP="00FB3ABB">
                            <w:pPr>
                              <w:rPr>
                                <w:rFonts w:ascii="標楷體" w:eastAsia="標楷體" w:hAnsi="標楷體"/>
                              </w:rPr>
                            </w:pPr>
                            <w:r w:rsidRPr="00C52E7F">
                              <w:rPr>
                                <w:rFonts w:ascii="標楷體" w:eastAsia="標楷體" w:hAnsi="標楷體" w:hint="eastAsia"/>
                              </w:rPr>
                              <w:t>發</w:t>
                            </w:r>
                            <w:r w:rsidRPr="00C52E7F">
                              <w:rPr>
                                <w:rFonts w:ascii="標楷體" w:eastAsia="標楷體" w:hAnsi="標楷體"/>
                              </w:rPr>
                              <w:t xml:space="preserve"> </w:t>
                            </w:r>
                            <w:r w:rsidRPr="00C52E7F">
                              <w:rPr>
                                <w:rFonts w:ascii="標楷體" w:eastAsia="標楷體" w:hAnsi="標楷體" w:hint="eastAsia"/>
                              </w:rPr>
                              <w:t>言</w:t>
                            </w:r>
                            <w:r w:rsidRPr="00C52E7F">
                              <w:rPr>
                                <w:rFonts w:ascii="標楷體" w:eastAsia="標楷體" w:hAnsi="標楷體"/>
                              </w:rPr>
                              <w:t xml:space="preserve"> </w:t>
                            </w:r>
                            <w:r w:rsidRPr="00C52E7F">
                              <w:rPr>
                                <w:rFonts w:ascii="標楷體" w:eastAsia="標楷體" w:hAnsi="標楷體" w:hint="eastAsia"/>
                              </w:rPr>
                              <w:t>人：</w:t>
                            </w:r>
                            <w:r w:rsidR="00693A08" w:rsidRPr="00C52E7F">
                              <w:rPr>
                                <w:rFonts w:ascii="標楷體" w:eastAsia="標楷體" w:hAnsi="標楷體" w:hint="eastAsia"/>
                              </w:rPr>
                              <w:t>執行長</w:t>
                            </w:r>
                            <w:r w:rsidR="00C52E7F">
                              <w:rPr>
                                <w:rFonts w:ascii="標楷體" w:eastAsia="標楷體" w:hAnsi="標楷體" w:hint="eastAsia"/>
                              </w:rPr>
                              <w:t xml:space="preserve"> </w:t>
                            </w:r>
                            <w:r w:rsidR="00632FAC">
                              <w:rPr>
                                <w:rFonts w:ascii="標楷體" w:eastAsia="標楷體" w:hAnsi="標楷體" w:hint="eastAsia"/>
                              </w:rPr>
                              <w:t>柯茂榮</w:t>
                            </w:r>
                          </w:p>
                          <w:p w14:paraId="09D37062" w14:textId="7D2EAF4F" w:rsidR="007B7CEF" w:rsidRPr="00C52E7F" w:rsidRDefault="007B7CEF" w:rsidP="00FB3ABB">
                            <w:pPr>
                              <w:rPr>
                                <w:rFonts w:ascii="標楷體" w:eastAsia="標楷體" w:hAnsi="標楷體"/>
                              </w:rPr>
                            </w:pPr>
                            <w:r w:rsidRPr="00C52E7F">
                              <w:rPr>
                                <w:rFonts w:ascii="標楷體" w:eastAsia="標楷體" w:hAnsi="標楷體" w:hint="eastAsia"/>
                              </w:rPr>
                              <w:t>聯絡電話：</w:t>
                            </w:r>
                            <w:r w:rsidR="00AE22F6" w:rsidRPr="00C52E7F">
                              <w:rPr>
                                <w:rFonts w:ascii="標楷體" w:eastAsia="標楷體" w:hAnsi="標楷體" w:hint="eastAsia"/>
                                <w:spacing w:val="20"/>
                              </w:rPr>
                              <w:t>02-</w:t>
                            </w:r>
                            <w:r w:rsidR="00AE22F6" w:rsidRPr="00C52E7F">
                              <w:rPr>
                                <w:rFonts w:ascii="標楷體" w:eastAsia="標楷體" w:hAnsi="標楷體"/>
                                <w:spacing w:val="20"/>
                              </w:rPr>
                              <w:t>2100-6300</w:t>
                            </w:r>
                            <w:r w:rsidR="00F26899">
                              <w:rPr>
                                <w:rFonts w:ascii="標楷體" w:eastAsia="標楷體" w:hAnsi="標楷體" w:hint="eastAsia"/>
                                <w:spacing w:val="20"/>
                              </w:rPr>
                              <w:t>轉</w:t>
                            </w:r>
                            <w:r w:rsidR="00333922">
                              <w:rPr>
                                <w:rFonts w:ascii="標楷體" w:eastAsia="標楷體" w:hAnsi="標楷體"/>
                                <w:spacing w:val="20"/>
                              </w:rPr>
                              <w:t>3</w:t>
                            </w:r>
                            <w:r w:rsidR="00DE3556">
                              <w:rPr>
                                <w:rFonts w:ascii="標楷體" w:eastAsia="標楷體" w:hAnsi="標楷體" w:hint="eastAsia"/>
                                <w:spacing w:val="20"/>
                              </w:rPr>
                              <w:t>11</w:t>
                            </w:r>
                          </w:p>
                          <w:p w14:paraId="353158B0" w14:textId="64363E06" w:rsidR="00B2595B" w:rsidRPr="00B2595B" w:rsidRDefault="00B2595B" w:rsidP="00B2595B">
                            <w:pPr>
                              <w:rPr>
                                <w:rFonts w:ascii="標楷體" w:eastAsia="標楷體" w:hAnsi="標楷體"/>
                              </w:rPr>
                            </w:pPr>
                            <w:r w:rsidRPr="00B2595B">
                              <w:rPr>
                                <w:rFonts w:ascii="標楷體" w:eastAsia="標楷體" w:hAnsi="標楷體" w:hint="eastAsia"/>
                              </w:rPr>
                              <w:t>媒體聯絡人：洪珮雯</w:t>
                            </w:r>
                          </w:p>
                          <w:p w14:paraId="651FDB2B" w14:textId="794758B0" w:rsidR="007B7CEF" w:rsidRPr="00344433" w:rsidRDefault="00B2595B" w:rsidP="00B2595B">
                            <w:pPr>
                              <w:rPr>
                                <w:rFonts w:ascii="標楷體" w:eastAsia="標楷體" w:hAnsi="標楷體"/>
                                <w:spacing w:val="20"/>
                              </w:rPr>
                            </w:pPr>
                            <w:r w:rsidRPr="00B2595B">
                              <w:rPr>
                                <w:rFonts w:ascii="標楷體" w:eastAsia="標楷體" w:hAnsi="標楷體" w:hint="eastAsia"/>
                              </w:rPr>
                              <w:t>聯絡電話：02-2100-6300轉</w:t>
                            </w:r>
                            <w:r w:rsidR="00F43691">
                              <w:rPr>
                                <w:rFonts w:ascii="標楷體" w:eastAsia="標楷體" w:hAnsi="標楷體" w:hint="eastAsia"/>
                              </w:rPr>
                              <w:t>3</w:t>
                            </w:r>
                            <w:r w:rsidRPr="00B2595B">
                              <w:rPr>
                                <w:rFonts w:ascii="標楷體" w:eastAsia="標楷體" w:hAnsi="標楷體" w:hint="eastAsia"/>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26283" id="_x0000_t202" coordsize="21600,21600" o:spt="202" path="m,l,21600r21600,l21600,xe">
                <v:stroke joinstyle="miter"/>
                <v:path gradientshapeok="t" o:connecttype="rect"/>
              </v:shapetype>
              <v:shape id="Text Box 2" o:spid="_x0000_s1026" type="#_x0000_t202" style="position:absolute;margin-left:253.45pt;margin-top:10.35pt;width:240.7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B9AEAAMsDAAAOAAAAZHJzL2Uyb0RvYy54bWysU9uO0zAQfUfiHyy/0ySlpWzUdLV0VYS0&#10;XKSFD3Ac5yIcjxm7TcrXM3ay3QJviDxYHo99Zs6Zk+3t2Gt2Uug6MAXPFilnykioOtMU/NvXw6u3&#10;nDkvTCU0GFXws3L8dvfyxXawuVpCC7pSyAjEuHywBW+9t3mSONmqXrgFWGUoWQP2wlOITVKhGAi9&#10;18kyTd8kA2BlEaRyjk7vpyTfRfy6VtJ/rmunPNMFp958XDGuZViT3VbkDQrbdnJuQ/xDF73oDBW9&#10;QN0LL9gRu7+g+k4iOKj9QkKfQF13UkUOxCZL/2Dz2AqrIhcSx9mLTO7/wcpPp0f7BZkf38FIA4wk&#10;nH0A+d0xA/tWmEbdIcLQKlFR4SxIlgzW5fPTILXLXQAph49Q0ZDF0UMEGmvsgyrEkxE6DeB8EV2N&#10;nkk6fJ2uN5v1ijNJuSzNbrLNOtYQ+dNzi86/V9CzsCk40lQjvDg9OB/aEfnTlVDNge6qQ6d1DLAp&#10;9xrZSZADDvGb0X+7pk24bCA8mxDDSeQZqE0k/ViOlAx8S6jOxBhhchT9AbRpAX9yNpCbCu5+HAUq&#10;zvQHQ6rdZKtVsF8MVuvNkgK8zpTXGWEkQRXcczZt936y7NFi17RUaZqTgTtSuu6iBs9dzX2TY6I0&#10;s7uDJa/jeOv5H9z9AgAA//8DAFBLAwQUAAYACAAAACEACAStUd4AAAAKAQAADwAAAGRycy9kb3du&#10;cmV2LnhtbEyPy07DMBBF90j8gzVIbBC1G7V5EacCJBDbPj7ASaZJRDyOYrdJ/55hBcvRPbr3TLFb&#10;7CCuOPnekYb1SoFAql3TU6vhdPx4TkH4YKgxgyPUcEMPu/L+rjB542ba4/UQWsEl5HOjoQthzKX0&#10;dYfW+JUbkTg7u8mawOfUymYyM5fbQUZKxdKannihMyO+d1h/Hy5Ww/lrftpmc/UZTsl+E7+ZPqnc&#10;TevHh+X1BUTAJfzB8KvP6lCyU+Uu1HgxaNiqOGNUQ6QSEAxkaboBUTGZriOQZSH/v1D+AAAA//8D&#10;AFBLAQItABQABgAIAAAAIQC2gziS/gAAAOEBAAATAAAAAAAAAAAAAAAAAAAAAABbQ29udGVudF9U&#10;eXBlc10ueG1sUEsBAi0AFAAGAAgAAAAhADj9If/WAAAAlAEAAAsAAAAAAAAAAAAAAAAALwEAAF9y&#10;ZWxzLy5yZWxzUEsBAi0AFAAGAAgAAAAhAPb80QH0AQAAywMAAA4AAAAAAAAAAAAAAAAALgIAAGRy&#10;cy9lMm9Eb2MueG1sUEsBAi0AFAAGAAgAAAAhAAgErVHeAAAACgEAAA8AAAAAAAAAAAAAAAAATgQA&#10;AGRycy9kb3ducmV2LnhtbFBLBQYAAAAABAAEAPMAAABZBQAAAAA=&#10;" stroked="f">
                <v:textbox>
                  <w:txbxContent>
                    <w:p w14:paraId="0B10427D" w14:textId="5DA93DED" w:rsidR="007B7CEF" w:rsidRPr="00C52E7F" w:rsidRDefault="007B7CEF" w:rsidP="00FB3ABB">
                      <w:pPr>
                        <w:rPr>
                          <w:rFonts w:ascii="標楷體" w:eastAsia="標楷體" w:hAnsi="標楷體"/>
                        </w:rPr>
                      </w:pPr>
                      <w:r w:rsidRPr="00C52E7F">
                        <w:rPr>
                          <w:rFonts w:ascii="標楷體" w:eastAsia="標楷體" w:hAnsi="標楷體" w:hint="eastAsia"/>
                        </w:rPr>
                        <w:t>發</w:t>
                      </w:r>
                      <w:r w:rsidRPr="00C52E7F">
                        <w:rPr>
                          <w:rFonts w:ascii="標楷體" w:eastAsia="標楷體" w:hAnsi="標楷體"/>
                        </w:rPr>
                        <w:t xml:space="preserve"> </w:t>
                      </w:r>
                      <w:r w:rsidRPr="00C52E7F">
                        <w:rPr>
                          <w:rFonts w:ascii="標楷體" w:eastAsia="標楷體" w:hAnsi="標楷體" w:hint="eastAsia"/>
                        </w:rPr>
                        <w:t>言</w:t>
                      </w:r>
                      <w:r w:rsidRPr="00C52E7F">
                        <w:rPr>
                          <w:rFonts w:ascii="標楷體" w:eastAsia="標楷體" w:hAnsi="標楷體"/>
                        </w:rPr>
                        <w:t xml:space="preserve"> </w:t>
                      </w:r>
                      <w:r w:rsidRPr="00C52E7F">
                        <w:rPr>
                          <w:rFonts w:ascii="標楷體" w:eastAsia="標楷體" w:hAnsi="標楷體" w:hint="eastAsia"/>
                        </w:rPr>
                        <w:t>人：</w:t>
                      </w:r>
                      <w:r w:rsidR="00693A08" w:rsidRPr="00C52E7F">
                        <w:rPr>
                          <w:rFonts w:ascii="標楷體" w:eastAsia="標楷體" w:hAnsi="標楷體" w:hint="eastAsia"/>
                        </w:rPr>
                        <w:t>執行長</w:t>
                      </w:r>
                      <w:r w:rsidR="00C52E7F">
                        <w:rPr>
                          <w:rFonts w:ascii="標楷體" w:eastAsia="標楷體" w:hAnsi="標楷體" w:hint="eastAsia"/>
                        </w:rPr>
                        <w:t xml:space="preserve"> </w:t>
                      </w:r>
                      <w:r w:rsidR="00632FAC">
                        <w:rPr>
                          <w:rFonts w:ascii="標楷體" w:eastAsia="標楷體" w:hAnsi="標楷體" w:hint="eastAsia"/>
                        </w:rPr>
                        <w:t>柯茂榮</w:t>
                      </w:r>
                    </w:p>
                    <w:p w14:paraId="09D37062" w14:textId="7D2EAF4F" w:rsidR="007B7CEF" w:rsidRPr="00C52E7F" w:rsidRDefault="007B7CEF" w:rsidP="00FB3ABB">
                      <w:pPr>
                        <w:rPr>
                          <w:rFonts w:ascii="標楷體" w:eastAsia="標楷體" w:hAnsi="標楷體"/>
                        </w:rPr>
                      </w:pPr>
                      <w:r w:rsidRPr="00C52E7F">
                        <w:rPr>
                          <w:rFonts w:ascii="標楷體" w:eastAsia="標楷體" w:hAnsi="標楷體" w:hint="eastAsia"/>
                        </w:rPr>
                        <w:t>聯絡電話：</w:t>
                      </w:r>
                      <w:r w:rsidR="00AE22F6" w:rsidRPr="00C52E7F">
                        <w:rPr>
                          <w:rFonts w:ascii="標楷體" w:eastAsia="標楷體" w:hAnsi="標楷體" w:hint="eastAsia"/>
                          <w:spacing w:val="20"/>
                        </w:rPr>
                        <w:t>02-</w:t>
                      </w:r>
                      <w:r w:rsidR="00AE22F6" w:rsidRPr="00C52E7F">
                        <w:rPr>
                          <w:rFonts w:ascii="標楷體" w:eastAsia="標楷體" w:hAnsi="標楷體"/>
                          <w:spacing w:val="20"/>
                        </w:rPr>
                        <w:t>2100-6300</w:t>
                      </w:r>
                      <w:r w:rsidR="00F26899">
                        <w:rPr>
                          <w:rFonts w:ascii="標楷體" w:eastAsia="標楷體" w:hAnsi="標楷體" w:hint="eastAsia"/>
                          <w:spacing w:val="20"/>
                        </w:rPr>
                        <w:t>轉</w:t>
                      </w:r>
                      <w:r w:rsidR="00333922">
                        <w:rPr>
                          <w:rFonts w:ascii="標楷體" w:eastAsia="標楷體" w:hAnsi="標楷體"/>
                          <w:spacing w:val="20"/>
                        </w:rPr>
                        <w:t>3</w:t>
                      </w:r>
                      <w:r w:rsidR="00DE3556">
                        <w:rPr>
                          <w:rFonts w:ascii="標楷體" w:eastAsia="標楷體" w:hAnsi="標楷體" w:hint="eastAsia"/>
                          <w:spacing w:val="20"/>
                        </w:rPr>
                        <w:t>11</w:t>
                      </w:r>
                    </w:p>
                    <w:p w14:paraId="353158B0" w14:textId="64363E06" w:rsidR="00B2595B" w:rsidRPr="00B2595B" w:rsidRDefault="00B2595B" w:rsidP="00B2595B">
                      <w:pPr>
                        <w:rPr>
                          <w:rFonts w:ascii="標楷體" w:eastAsia="標楷體" w:hAnsi="標楷體"/>
                        </w:rPr>
                      </w:pPr>
                      <w:r w:rsidRPr="00B2595B">
                        <w:rPr>
                          <w:rFonts w:ascii="標楷體" w:eastAsia="標楷體" w:hAnsi="標楷體" w:hint="eastAsia"/>
                        </w:rPr>
                        <w:t>媒體聯絡人：洪珮雯</w:t>
                      </w:r>
                    </w:p>
                    <w:p w14:paraId="651FDB2B" w14:textId="794758B0" w:rsidR="007B7CEF" w:rsidRPr="00344433" w:rsidRDefault="00B2595B" w:rsidP="00B2595B">
                      <w:pPr>
                        <w:rPr>
                          <w:rFonts w:ascii="標楷體" w:eastAsia="標楷體" w:hAnsi="標楷體"/>
                          <w:spacing w:val="20"/>
                        </w:rPr>
                      </w:pPr>
                      <w:r w:rsidRPr="00B2595B">
                        <w:rPr>
                          <w:rFonts w:ascii="標楷體" w:eastAsia="標楷體" w:hAnsi="標楷體" w:hint="eastAsia"/>
                        </w:rPr>
                        <w:t>聯絡電話：02-2100-6300轉</w:t>
                      </w:r>
                      <w:r w:rsidR="00F43691">
                        <w:rPr>
                          <w:rFonts w:ascii="標楷體" w:eastAsia="標楷體" w:hAnsi="標楷體" w:hint="eastAsia"/>
                        </w:rPr>
                        <w:t>3</w:t>
                      </w:r>
                      <w:r w:rsidRPr="00B2595B">
                        <w:rPr>
                          <w:rFonts w:ascii="標楷體" w:eastAsia="標楷體" w:hAnsi="標楷體" w:hint="eastAsia"/>
                        </w:rPr>
                        <w:t>18</w:t>
                      </w:r>
                    </w:p>
                  </w:txbxContent>
                </v:textbox>
              </v:shape>
            </w:pict>
          </mc:Fallback>
        </mc:AlternateContent>
      </w:r>
    </w:p>
    <w:p w14:paraId="762C2AAB" w14:textId="77777777" w:rsidR="00F30AA8" w:rsidRPr="008C7C25" w:rsidRDefault="00880920" w:rsidP="00A15EFA">
      <w:pPr>
        <w:rPr>
          <w:rFonts w:ascii="標楷體" w:eastAsia="標楷體" w:hAnsi="標楷體"/>
          <w:b/>
          <w:sz w:val="44"/>
          <w:szCs w:val="44"/>
        </w:rPr>
      </w:pPr>
      <w:r w:rsidRPr="008C7C25">
        <w:rPr>
          <w:noProof/>
        </w:rPr>
        <mc:AlternateContent>
          <mc:Choice Requires="wps">
            <w:drawing>
              <wp:anchor distT="0" distB="0" distL="114300" distR="114300" simplePos="0" relativeHeight="251656192" behindDoc="0" locked="0" layoutInCell="1" allowOverlap="1" wp14:anchorId="6197DD4B" wp14:editId="1A115DC4">
                <wp:simplePos x="0" y="0"/>
                <wp:positionH relativeFrom="margin">
                  <wp:align>left</wp:align>
                </wp:positionH>
                <wp:positionV relativeFrom="paragraph">
                  <wp:posOffset>66675</wp:posOffset>
                </wp:positionV>
                <wp:extent cx="3086100" cy="5715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FF3DB" w14:textId="77777777" w:rsidR="00E256C1" w:rsidRDefault="007B7CEF" w:rsidP="00FB3ABB">
                            <w:pPr>
                              <w:rPr>
                                <w:rFonts w:ascii="標楷體" w:eastAsia="標楷體" w:hAnsi="標楷體"/>
                              </w:rPr>
                            </w:pPr>
                            <w:r w:rsidRPr="00C52E7F">
                              <w:rPr>
                                <w:rFonts w:ascii="標楷體" w:eastAsia="標楷體" w:hAnsi="標楷體" w:hint="eastAsia"/>
                              </w:rPr>
                              <w:t>■新聞稿</w:t>
                            </w:r>
                            <w:r w:rsidRPr="00C52E7F">
                              <w:rPr>
                                <w:rFonts w:ascii="標楷體" w:eastAsia="標楷體" w:hAnsi="標楷體"/>
                              </w:rPr>
                              <w:t>1</w:t>
                            </w:r>
                            <w:r w:rsidRPr="00C52E7F">
                              <w:rPr>
                                <w:rFonts w:ascii="標楷體" w:eastAsia="標楷體" w:hAnsi="標楷體" w:hint="eastAsia"/>
                              </w:rPr>
                              <w:t>則</w:t>
                            </w:r>
                          </w:p>
                          <w:p w14:paraId="3749E6E5" w14:textId="4D65BB69" w:rsidR="00E256C1" w:rsidRDefault="00E256C1" w:rsidP="00E256C1">
                            <w:pPr>
                              <w:rPr>
                                <w:rFonts w:ascii="標楷體" w:eastAsia="標楷體" w:hAnsi="標楷體"/>
                              </w:rPr>
                            </w:pPr>
                            <w:r>
                              <w:rPr>
                                <w:rFonts w:ascii="標楷體" w:eastAsia="標楷體" w:hAnsi="標楷體" w:hint="eastAsia"/>
                              </w:rPr>
                              <w:t>■請於</w:t>
                            </w:r>
                            <w:r w:rsidR="00256B99" w:rsidRPr="00256B99">
                              <w:rPr>
                                <w:rFonts w:ascii="標楷體" w:eastAsia="標楷體" w:hAnsi="標楷體" w:hint="eastAsia"/>
                              </w:rPr>
                              <w:t>2026年</w:t>
                            </w:r>
                            <w:r w:rsidR="00006FE4">
                              <w:rPr>
                                <w:rFonts w:ascii="標楷體" w:eastAsia="標楷體" w:hAnsi="標楷體" w:hint="eastAsia"/>
                              </w:rPr>
                              <w:t>8</w:t>
                            </w:r>
                            <w:r w:rsidR="00256B99">
                              <w:rPr>
                                <w:rFonts w:ascii="標楷體" w:eastAsia="標楷體" w:hAnsi="標楷體" w:hint="eastAsia"/>
                              </w:rPr>
                              <w:t>月</w:t>
                            </w:r>
                            <w:r w:rsidR="00006FE4">
                              <w:rPr>
                                <w:rFonts w:ascii="標楷體" w:eastAsia="標楷體" w:hAnsi="標楷體" w:hint="eastAsia"/>
                              </w:rPr>
                              <w:t>4</w:t>
                            </w:r>
                            <w:r w:rsidR="00256B99">
                              <w:rPr>
                                <w:rFonts w:ascii="標楷體" w:eastAsia="標楷體" w:hAnsi="標楷體" w:hint="eastAsia"/>
                              </w:rPr>
                              <w:t>日</w:t>
                            </w:r>
                            <w:r>
                              <w:rPr>
                                <w:rFonts w:ascii="標楷體" w:eastAsia="標楷體" w:hAnsi="標楷體" w:hint="eastAsia"/>
                              </w:rPr>
                              <w:t>發布</w:t>
                            </w:r>
                          </w:p>
                          <w:p w14:paraId="6C56E5CC" w14:textId="17090BA2" w:rsidR="007B7CEF" w:rsidRPr="00C52E7F" w:rsidRDefault="00A913DA" w:rsidP="00FB3ABB">
                            <w:pPr>
                              <w:rPr>
                                <w:rFonts w:ascii="標楷體" w:eastAsia="標楷體" w:hAnsi="標楷體"/>
                              </w:rPr>
                            </w:pPr>
                            <w:r w:rsidRPr="00C52E7F">
                              <w:rPr>
                                <w:rFonts w:ascii="標楷體" w:eastAsia="標楷體" w:hAnsi="標楷體" w:hint="eastAsia"/>
                              </w:rPr>
                              <w:t xml:space="preserve"> </w:t>
                            </w:r>
                            <w:r w:rsidRPr="00C52E7F">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7DD4B" id="Text Box 4" o:spid="_x0000_s1027" type="#_x0000_t202" style="position:absolute;margin-left:0;margin-top:5.25pt;width:243pt;height: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2zT9AEAANEDAAAOAAAAZHJzL2Uyb0RvYy54bWysU1Fv0zAQfkfiP1h+p0lKu42o6TQ6FSGN&#10;gTT4AY7jJBaJz5zdJuXXc3ayrsAbIg/Wne/83X3fXTa3Y9+xo0KnwRQ8W6ScKSOh0qYp+Lev+zc3&#10;nDkvTCU6MKrgJ+X47fb1q81gc7WEFrpKISMQ4/LBFrz13uZJ4mSreuEWYJWhYA3YC08uNkmFYiD0&#10;vkuWaXqVDICVRZDKObq9n4J8G/HrWkn/ua6d8qwrOPXm44nxLMOZbDcib1DYVsu5DfEPXfRCGyp6&#10;hroXXrAD6r+gei0RHNR+IaFPoK61VJEDscnSP9g8tcKqyIXEcfYsk/t/sPLx+GS/IPPjexhpgJGE&#10;sw8gvztmYNcK06g7RBhaJSoqnAXJksG6fH4apHa5CyDl8AkqGrI4eIhAY419UIV4MkKnAZzOoqvR&#10;M0mXb9ObqyylkKTY+jpbkx1KiPz5tUXnPyjoWTAKjjTUiC6OD85Pqc8poZiDTld73XXRwabcdciO&#10;ghZgH78Z/be0zoRkA+HZhBhuIs3AbOLox3Jkupo1CKxLqE7EG2HaK/oPyGgBf3I20E4V3P04CFSc&#10;dR8NafcuW63CEkZntb5ekoOXkfIyIowkqIJ7ziZz56fFPVjUTUuVpmkZuCO9ax2leOlqbp/2Joo5&#10;73hYzEs/Zr38idtfAAAA//8DAFBLAwQUAAYACAAAACEAU0Q3P9kAAAAHAQAADwAAAGRycy9kb3du&#10;cmV2LnhtbEyPy07DQAxF90j8w8hIbBCdgNq0pJlUgARi28cHOBk3iZrxRJlpk/497gqWPte6Ps43&#10;k+vUhYbQejbwMktAEVfetlwbOOy/nlegQkS22HkmA1cKsCnu73LMrB95S5ddrJWUcMjQQBNjn2kd&#10;qoYchpnviSU7+sFhlHGotR1wlHLX6dckSbXDluVCgz19NlSddmdn4PgzPi3exvI7HpbbefqB7bL0&#10;V2MeH6b3NahIU/xbhpu+qEMhTqU/sw2qMyCPRKHJApSk81UqoLwBIbrI9X//4hcAAP//AwBQSwEC&#10;LQAUAAYACAAAACEAtoM4kv4AAADhAQAAEwAAAAAAAAAAAAAAAAAAAAAAW0NvbnRlbnRfVHlwZXNd&#10;LnhtbFBLAQItABQABgAIAAAAIQA4/SH/1gAAAJQBAAALAAAAAAAAAAAAAAAAAC8BAABfcmVscy8u&#10;cmVsc1BLAQItABQABgAIAAAAIQCO72zT9AEAANEDAAAOAAAAAAAAAAAAAAAAAC4CAABkcnMvZTJv&#10;RG9jLnhtbFBLAQItABQABgAIAAAAIQBTRDc/2QAAAAcBAAAPAAAAAAAAAAAAAAAAAE4EAABkcnMv&#10;ZG93bnJldi54bWxQSwUGAAAAAAQABADzAAAAVAUAAAAA&#10;" stroked="f">
                <v:textbox>
                  <w:txbxContent>
                    <w:p w14:paraId="510FF3DB" w14:textId="77777777" w:rsidR="00E256C1" w:rsidRDefault="007B7CEF" w:rsidP="00FB3ABB">
                      <w:pPr>
                        <w:rPr>
                          <w:rFonts w:ascii="標楷體" w:eastAsia="標楷體" w:hAnsi="標楷體"/>
                        </w:rPr>
                      </w:pPr>
                      <w:r w:rsidRPr="00C52E7F">
                        <w:rPr>
                          <w:rFonts w:ascii="標楷體" w:eastAsia="標楷體" w:hAnsi="標楷體" w:hint="eastAsia"/>
                        </w:rPr>
                        <w:t>■新聞稿</w:t>
                      </w:r>
                      <w:r w:rsidRPr="00C52E7F">
                        <w:rPr>
                          <w:rFonts w:ascii="標楷體" w:eastAsia="標楷體" w:hAnsi="標楷體"/>
                        </w:rPr>
                        <w:t>1</w:t>
                      </w:r>
                      <w:r w:rsidRPr="00C52E7F">
                        <w:rPr>
                          <w:rFonts w:ascii="標楷體" w:eastAsia="標楷體" w:hAnsi="標楷體" w:hint="eastAsia"/>
                        </w:rPr>
                        <w:t>則</w:t>
                      </w:r>
                    </w:p>
                    <w:p w14:paraId="3749E6E5" w14:textId="4D65BB69" w:rsidR="00E256C1" w:rsidRDefault="00E256C1" w:rsidP="00E256C1">
                      <w:pPr>
                        <w:rPr>
                          <w:rFonts w:ascii="標楷體" w:eastAsia="標楷體" w:hAnsi="標楷體"/>
                        </w:rPr>
                      </w:pPr>
                      <w:r>
                        <w:rPr>
                          <w:rFonts w:ascii="標楷體" w:eastAsia="標楷體" w:hAnsi="標楷體" w:hint="eastAsia"/>
                        </w:rPr>
                        <w:t>■請於</w:t>
                      </w:r>
                      <w:r w:rsidR="00256B99" w:rsidRPr="00256B99">
                        <w:rPr>
                          <w:rFonts w:ascii="標楷體" w:eastAsia="標楷體" w:hAnsi="標楷體" w:hint="eastAsia"/>
                        </w:rPr>
                        <w:t>2026年</w:t>
                      </w:r>
                      <w:r w:rsidR="00006FE4">
                        <w:rPr>
                          <w:rFonts w:ascii="標楷體" w:eastAsia="標楷體" w:hAnsi="標楷體" w:hint="eastAsia"/>
                        </w:rPr>
                        <w:t>8</w:t>
                      </w:r>
                      <w:r w:rsidR="00256B99">
                        <w:rPr>
                          <w:rFonts w:ascii="標楷體" w:eastAsia="標楷體" w:hAnsi="標楷體" w:hint="eastAsia"/>
                        </w:rPr>
                        <w:t>月</w:t>
                      </w:r>
                      <w:r w:rsidR="00006FE4">
                        <w:rPr>
                          <w:rFonts w:ascii="標楷體" w:eastAsia="標楷體" w:hAnsi="標楷體" w:hint="eastAsia"/>
                        </w:rPr>
                        <w:t>4</w:t>
                      </w:r>
                      <w:r w:rsidR="00256B99">
                        <w:rPr>
                          <w:rFonts w:ascii="標楷體" w:eastAsia="標楷體" w:hAnsi="標楷體" w:hint="eastAsia"/>
                        </w:rPr>
                        <w:t>日</w:t>
                      </w:r>
                      <w:r>
                        <w:rPr>
                          <w:rFonts w:ascii="標楷體" w:eastAsia="標楷體" w:hAnsi="標楷體" w:hint="eastAsia"/>
                        </w:rPr>
                        <w:t>發布</w:t>
                      </w:r>
                    </w:p>
                    <w:p w14:paraId="6C56E5CC" w14:textId="17090BA2" w:rsidR="007B7CEF" w:rsidRPr="00C52E7F" w:rsidRDefault="00A913DA" w:rsidP="00FB3ABB">
                      <w:pPr>
                        <w:rPr>
                          <w:rFonts w:ascii="標楷體" w:eastAsia="標楷體" w:hAnsi="標楷體"/>
                        </w:rPr>
                      </w:pPr>
                      <w:r w:rsidRPr="00C52E7F">
                        <w:rPr>
                          <w:rFonts w:ascii="標楷體" w:eastAsia="標楷體" w:hAnsi="標楷體" w:hint="eastAsia"/>
                        </w:rPr>
                        <w:t xml:space="preserve"> </w:t>
                      </w:r>
                      <w:r w:rsidRPr="00C52E7F">
                        <w:rPr>
                          <w:rFonts w:ascii="標楷體" w:eastAsia="標楷體" w:hAnsi="標楷體"/>
                        </w:rPr>
                        <w:t xml:space="preserve"> </w:t>
                      </w:r>
                    </w:p>
                  </w:txbxContent>
                </v:textbox>
                <w10:wrap anchorx="margin"/>
              </v:shape>
            </w:pict>
          </mc:Fallback>
        </mc:AlternateContent>
      </w:r>
    </w:p>
    <w:p w14:paraId="176DE4CD" w14:textId="77777777" w:rsidR="00880920" w:rsidRPr="008C7C25" w:rsidRDefault="00880920" w:rsidP="00880920">
      <w:pPr>
        <w:rPr>
          <w:rFonts w:eastAsia="華康隸書體W7"/>
          <w:sz w:val="48"/>
          <w:szCs w:val="48"/>
        </w:rPr>
      </w:pPr>
      <w:r w:rsidRPr="008C7C25">
        <w:rPr>
          <w:noProof/>
        </w:rPr>
        <mc:AlternateContent>
          <mc:Choice Requires="wps">
            <w:drawing>
              <wp:anchor distT="0" distB="0" distL="114300" distR="114300" simplePos="0" relativeHeight="251658240" behindDoc="0" locked="0" layoutInCell="1" allowOverlap="1" wp14:anchorId="2746E1AD" wp14:editId="654C6989">
                <wp:simplePos x="0" y="0"/>
                <wp:positionH relativeFrom="margin">
                  <wp:align>left</wp:align>
                </wp:positionH>
                <wp:positionV relativeFrom="paragraph">
                  <wp:posOffset>274320</wp:posOffset>
                </wp:positionV>
                <wp:extent cx="5372100" cy="0"/>
                <wp:effectExtent l="0" t="19050" r="1905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240C0" id="Line 5"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1.6pt" to="42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cm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0dKY3roCASm1tqI2e1KvZaPrdIaWrlqg9jwzfzgbSspCRvEsJG2cAf9d/0QxiyMHr2KZT&#10;Y7sACQ1Ap6jG+aYGP3lE4XD68DjJUhCNDr6EFEOisc5/5rpDwSixBM4RmBw3zgcipBhCwj1Kr4WU&#10;UWypUF/iyXz6OI0ZTkvBgjfEObvfVdKiIwnzEr9YFnjuw6w+KBbRWk7Y6mp7IuTFhtulCnhQC/C5&#10;WpeB+PGUPq3mq3k+yiez1ShP63r0aV3lo9k6e5zWD3VV1dnPQC3Li1YwxlVgNwxnlv+d+Ndnchmr&#10;23je+pC8R48NA7LDP5KOYgb9LpOw0+y8tYPIMI8x+Pp2wsDf78G+f+HLXwAAAP//AwBQSwMEFAAG&#10;AAgAAAAhAOSDE+DaAAAABgEAAA8AAABkcnMvZG93bnJldi54bWxMj0FLw0AQhe+C/2EZwYvYjbWU&#10;kGZTasGbFGxFPE6y0yQ0Oxuy2yb994540ON7b3jvm3w9uU5daAitZwNPswQUceVty7WBj8PrYwoq&#10;RGSLnWcycKUA6+L2JsfM+pHf6bKPtZISDhkaaGLsM61D1ZDDMPM9sWRHPziMIoda2wFHKXednifJ&#10;UjtsWRYa7GnbUHXan52BCnfbHR4/9Yjxa/PyUL5dhzo15v5u2qxARZri3zH84As6FMJU+jPboDoD&#10;8kg0sHieg5I0XSzFKH8NXeT6P37xDQAA//8DAFBLAQItABQABgAIAAAAIQC2gziS/gAAAOEBAAAT&#10;AAAAAAAAAAAAAAAAAAAAAABbQ29udGVudF9UeXBlc10ueG1sUEsBAi0AFAAGAAgAAAAhADj9If/W&#10;AAAAlAEAAAsAAAAAAAAAAAAAAAAALwEAAF9yZWxzLy5yZWxzUEsBAi0AFAAGAAgAAAAhACK29yYT&#10;AgAAKQQAAA4AAAAAAAAAAAAAAAAALgIAAGRycy9lMm9Eb2MueG1sUEsBAi0AFAAGAAgAAAAhAOSD&#10;E+DaAAAABgEAAA8AAAAAAAAAAAAAAAAAbQQAAGRycy9kb3ducmV2LnhtbFBLBQYAAAAABAAEAPMA&#10;AAB0BQAAAAA=&#10;" strokeweight="2.25pt">
                <w10:wrap anchorx="margin"/>
              </v:line>
            </w:pict>
          </mc:Fallback>
        </mc:AlternateContent>
      </w:r>
    </w:p>
    <w:p w14:paraId="36C0FAFA" w14:textId="7A63D1A8" w:rsidR="009E0239" w:rsidRPr="008C7C25" w:rsidRDefault="00AF14CE" w:rsidP="00006FE4">
      <w:pPr>
        <w:adjustRightInd w:val="0"/>
        <w:snapToGrid w:val="0"/>
        <w:spacing w:afterLines="50" w:after="180" w:line="400" w:lineRule="exact"/>
        <w:jc w:val="center"/>
        <w:rPr>
          <w:rFonts w:eastAsia="標楷體"/>
          <w:b/>
          <w:sz w:val="36"/>
          <w:szCs w:val="36"/>
        </w:rPr>
      </w:pPr>
      <w:r w:rsidRPr="008C7C25">
        <w:rPr>
          <w:rFonts w:eastAsia="標楷體"/>
          <w:b/>
          <w:sz w:val="36"/>
          <w:szCs w:val="36"/>
        </w:rPr>
        <w:t>挺青年成家</w:t>
      </w:r>
      <w:r w:rsidR="000445AD" w:rsidRPr="008C7C25">
        <w:rPr>
          <w:rFonts w:eastAsia="標楷體" w:hint="eastAsia"/>
          <w:b/>
          <w:sz w:val="36"/>
          <w:szCs w:val="36"/>
        </w:rPr>
        <w:t>！</w:t>
      </w:r>
      <w:r w:rsidRPr="008C7C25">
        <w:rPr>
          <w:rFonts w:eastAsia="標楷體" w:hint="eastAsia"/>
          <w:b/>
          <w:sz w:val="36"/>
          <w:szCs w:val="36"/>
        </w:rPr>
        <w:t>「</w:t>
      </w:r>
      <w:r w:rsidRPr="008C7C25">
        <w:rPr>
          <w:rFonts w:eastAsia="標楷體"/>
          <w:b/>
          <w:sz w:val="36"/>
          <w:szCs w:val="36"/>
        </w:rPr>
        <w:t>好室成雙</w:t>
      </w:r>
      <w:r w:rsidRPr="008C7C25">
        <w:rPr>
          <w:rFonts w:eastAsia="標楷體" w:hint="eastAsia"/>
          <w:b/>
          <w:sz w:val="36"/>
          <w:szCs w:val="36"/>
        </w:rPr>
        <w:t>，</w:t>
      </w:r>
      <w:r w:rsidRPr="008C7C25">
        <w:rPr>
          <w:rFonts w:eastAsia="標楷體"/>
          <w:b/>
          <w:sz w:val="36"/>
          <w:szCs w:val="36"/>
        </w:rPr>
        <w:t>育兒不慌</w:t>
      </w:r>
      <w:r w:rsidRPr="008C7C25">
        <w:rPr>
          <w:rFonts w:eastAsia="標楷體" w:hint="eastAsia"/>
          <w:b/>
          <w:sz w:val="36"/>
          <w:szCs w:val="36"/>
        </w:rPr>
        <w:t>」</w:t>
      </w:r>
    </w:p>
    <w:p w14:paraId="43F0D431" w14:textId="27B2E177" w:rsidR="00006FE4" w:rsidRPr="008C7C25" w:rsidRDefault="000445AD" w:rsidP="00006FE4">
      <w:pPr>
        <w:adjustRightInd w:val="0"/>
        <w:snapToGrid w:val="0"/>
        <w:spacing w:afterLines="50" w:after="180" w:line="400" w:lineRule="exact"/>
        <w:jc w:val="center"/>
        <w:rPr>
          <w:rFonts w:eastAsia="標楷體"/>
          <w:b/>
          <w:sz w:val="36"/>
          <w:szCs w:val="36"/>
        </w:rPr>
      </w:pPr>
      <w:r w:rsidRPr="008C7C25">
        <w:rPr>
          <w:rFonts w:eastAsia="標楷體"/>
          <w:b/>
          <w:sz w:val="36"/>
          <w:szCs w:val="36"/>
        </w:rPr>
        <w:t>中央社宅第</w:t>
      </w:r>
      <w:r w:rsidRPr="008C7C25">
        <w:rPr>
          <w:rFonts w:eastAsia="標楷體" w:hint="eastAsia"/>
          <w:b/>
          <w:sz w:val="36"/>
          <w:szCs w:val="36"/>
        </w:rPr>
        <w:t>3</w:t>
      </w:r>
      <w:r w:rsidRPr="008C7C25">
        <w:rPr>
          <w:rFonts w:eastAsia="標楷體"/>
          <w:b/>
          <w:sz w:val="36"/>
          <w:szCs w:val="36"/>
        </w:rPr>
        <w:t>季</w:t>
      </w:r>
      <w:r w:rsidR="00AF14CE" w:rsidRPr="008C7C25">
        <w:rPr>
          <w:rFonts w:eastAsia="標楷體"/>
          <w:b/>
          <w:sz w:val="36"/>
          <w:szCs w:val="36"/>
        </w:rPr>
        <w:t>1,500</w:t>
      </w:r>
      <w:r w:rsidR="00AF14CE" w:rsidRPr="008C7C25">
        <w:rPr>
          <w:rFonts w:eastAsia="標楷體"/>
          <w:b/>
          <w:sz w:val="36"/>
          <w:szCs w:val="36"/>
        </w:rPr>
        <w:t>戶</w:t>
      </w:r>
      <w:r w:rsidR="00AF14CE" w:rsidRPr="008C7C25">
        <w:rPr>
          <w:rFonts w:eastAsia="標楷體" w:hint="eastAsia"/>
          <w:b/>
          <w:sz w:val="36"/>
          <w:szCs w:val="36"/>
        </w:rPr>
        <w:t>公告</w:t>
      </w:r>
      <w:r w:rsidR="00AF14CE" w:rsidRPr="008C7C25">
        <w:rPr>
          <w:rFonts w:eastAsia="標楷體"/>
          <w:b/>
          <w:sz w:val="36"/>
          <w:szCs w:val="36"/>
        </w:rPr>
        <w:t>招租</w:t>
      </w:r>
      <w:r w:rsidR="00AF14CE" w:rsidRPr="008C7C25">
        <w:rPr>
          <w:rFonts w:eastAsia="標楷體" w:hint="eastAsia"/>
          <w:b/>
          <w:sz w:val="36"/>
          <w:szCs w:val="36"/>
        </w:rPr>
        <w:t xml:space="preserve"> </w:t>
      </w:r>
      <w:r w:rsidR="00143A37" w:rsidRPr="008C7C25">
        <w:rPr>
          <w:rFonts w:eastAsia="標楷體" w:hint="eastAsia"/>
          <w:b/>
          <w:sz w:val="36"/>
          <w:szCs w:val="36"/>
        </w:rPr>
        <w:t>8</w:t>
      </w:r>
      <w:r w:rsidR="00006FE4" w:rsidRPr="008C7C25">
        <w:rPr>
          <w:rFonts w:eastAsia="標楷體" w:hint="eastAsia"/>
          <w:b/>
          <w:sz w:val="36"/>
          <w:szCs w:val="36"/>
        </w:rPr>
        <w:t>/</w:t>
      </w:r>
      <w:r w:rsidR="00006FE4" w:rsidRPr="008C7C25">
        <w:rPr>
          <w:rFonts w:eastAsia="標楷體"/>
          <w:b/>
          <w:sz w:val="36"/>
          <w:szCs w:val="36"/>
        </w:rPr>
        <w:t>14</w:t>
      </w:r>
      <w:r w:rsidR="00006FE4" w:rsidRPr="008C7C25">
        <w:rPr>
          <w:rFonts w:eastAsia="標楷體"/>
          <w:b/>
          <w:sz w:val="36"/>
          <w:szCs w:val="36"/>
        </w:rPr>
        <w:t>起受理申請</w:t>
      </w:r>
      <w:r w:rsidR="004A79ED" w:rsidRPr="008C7C25">
        <w:rPr>
          <w:rFonts w:eastAsia="標楷體" w:hint="eastAsia"/>
          <w:b/>
          <w:sz w:val="36"/>
          <w:szCs w:val="36"/>
        </w:rPr>
        <w:t xml:space="preserve"> </w:t>
      </w:r>
    </w:p>
    <w:p w14:paraId="7A5A25BE" w14:textId="57092598" w:rsidR="00695045"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國家住</w:t>
      </w:r>
      <w:r w:rsidR="00E470A9" w:rsidRPr="008C7C25">
        <w:rPr>
          <w:rFonts w:eastAsia="標楷體" w:hint="eastAsia"/>
          <w:sz w:val="32"/>
          <w:szCs w:val="32"/>
        </w:rPr>
        <w:t>宅及</w:t>
      </w:r>
      <w:r w:rsidRPr="008C7C25">
        <w:rPr>
          <w:rFonts w:eastAsia="標楷體" w:hint="eastAsia"/>
          <w:sz w:val="32"/>
          <w:szCs w:val="32"/>
        </w:rPr>
        <w:t>都</w:t>
      </w:r>
      <w:r w:rsidR="00E470A9" w:rsidRPr="008C7C25">
        <w:rPr>
          <w:rFonts w:eastAsia="標楷體" w:hint="eastAsia"/>
          <w:sz w:val="32"/>
          <w:szCs w:val="32"/>
        </w:rPr>
        <w:t>市更新</w:t>
      </w:r>
      <w:r w:rsidRPr="008C7C25">
        <w:rPr>
          <w:rFonts w:eastAsia="標楷體" w:hint="eastAsia"/>
          <w:sz w:val="32"/>
          <w:szCs w:val="32"/>
        </w:rPr>
        <w:t>中心今（</w:t>
      </w:r>
      <w:r w:rsidRPr="008C7C25">
        <w:rPr>
          <w:rFonts w:eastAsia="標楷體"/>
          <w:sz w:val="32"/>
          <w:szCs w:val="32"/>
        </w:rPr>
        <w:t>4</w:t>
      </w:r>
      <w:r w:rsidRPr="008C7C25">
        <w:rPr>
          <w:rFonts w:eastAsia="標楷體" w:hint="eastAsia"/>
          <w:sz w:val="32"/>
          <w:szCs w:val="32"/>
        </w:rPr>
        <w:t>）日辦理</w:t>
      </w:r>
      <w:r w:rsidRPr="008C7C25">
        <w:rPr>
          <w:rFonts w:eastAsia="標楷體"/>
          <w:sz w:val="32"/>
          <w:szCs w:val="32"/>
        </w:rPr>
        <w:t>「幸福安居．好室到來」中央社會住宅</w:t>
      </w:r>
      <w:r w:rsidRPr="008C7C25">
        <w:rPr>
          <w:rFonts w:eastAsia="標楷體"/>
          <w:sz w:val="32"/>
          <w:szCs w:val="32"/>
        </w:rPr>
        <w:t>2026</w:t>
      </w:r>
      <w:r w:rsidRPr="008C7C25">
        <w:rPr>
          <w:rFonts w:eastAsia="標楷體"/>
          <w:sz w:val="32"/>
          <w:szCs w:val="32"/>
        </w:rPr>
        <w:t>年第</w:t>
      </w:r>
      <w:r w:rsidRPr="008C7C25">
        <w:rPr>
          <w:rFonts w:eastAsia="標楷體"/>
          <w:sz w:val="32"/>
          <w:szCs w:val="32"/>
        </w:rPr>
        <w:t>3</w:t>
      </w:r>
      <w:r w:rsidRPr="008C7C25">
        <w:rPr>
          <w:rFonts w:eastAsia="標楷體"/>
          <w:sz w:val="32"/>
          <w:szCs w:val="32"/>
        </w:rPr>
        <w:t>季招租發布會</w:t>
      </w:r>
      <w:r w:rsidR="00695045" w:rsidRPr="008C7C25">
        <w:rPr>
          <w:rFonts w:eastAsia="標楷體" w:hint="eastAsia"/>
          <w:sz w:val="32"/>
          <w:szCs w:val="32"/>
        </w:rPr>
        <w:t>。</w:t>
      </w:r>
      <w:r w:rsidR="007C5A9B" w:rsidRPr="008C7C25">
        <w:rPr>
          <w:rFonts w:eastAsia="標楷體"/>
          <w:sz w:val="32"/>
          <w:szCs w:val="32"/>
        </w:rPr>
        <w:t>本季以「挺成家，支持生養」為號召，除了落實全齡照顧與弱勢保障外，更特別強化對青年與育兒家庭的居住支持。招租範圍涵蓋</w:t>
      </w:r>
      <w:r w:rsidR="00695045" w:rsidRPr="008C7C25">
        <w:rPr>
          <w:rFonts w:eastAsia="標楷體"/>
          <w:sz w:val="32"/>
          <w:szCs w:val="32"/>
        </w:rPr>
        <w:t>新北、南投、臺南及高雄等</w:t>
      </w:r>
      <w:r w:rsidR="00695045" w:rsidRPr="008C7C25">
        <w:rPr>
          <w:rFonts w:eastAsia="標楷體"/>
          <w:sz w:val="32"/>
          <w:szCs w:val="32"/>
        </w:rPr>
        <w:t>4</w:t>
      </w:r>
      <w:r w:rsidR="00695045" w:rsidRPr="008C7C25">
        <w:rPr>
          <w:rFonts w:eastAsia="標楷體"/>
          <w:sz w:val="32"/>
          <w:szCs w:val="32"/>
        </w:rPr>
        <w:t>縣市共</w:t>
      </w:r>
      <w:r w:rsidR="00695045" w:rsidRPr="008C7C25">
        <w:rPr>
          <w:rFonts w:eastAsia="標楷體"/>
          <w:sz w:val="32"/>
          <w:szCs w:val="32"/>
        </w:rPr>
        <w:t>6</w:t>
      </w:r>
      <w:r w:rsidR="00695045" w:rsidRPr="008C7C25">
        <w:rPr>
          <w:rFonts w:eastAsia="標楷體"/>
          <w:sz w:val="32"/>
          <w:szCs w:val="32"/>
        </w:rPr>
        <w:t>處社宅</w:t>
      </w:r>
      <w:r w:rsidR="002F599D" w:rsidRPr="008C7C25">
        <w:rPr>
          <w:rFonts w:eastAsia="標楷體" w:hint="eastAsia"/>
          <w:sz w:val="32"/>
          <w:szCs w:val="32"/>
        </w:rPr>
        <w:t>，</w:t>
      </w:r>
      <w:r w:rsidR="00695045" w:rsidRPr="008C7C25">
        <w:rPr>
          <w:rFonts w:eastAsia="標楷體" w:hint="eastAsia"/>
          <w:sz w:val="32"/>
          <w:szCs w:val="32"/>
        </w:rPr>
        <w:t>釋出共計</w:t>
      </w:r>
      <w:r w:rsidR="00695045" w:rsidRPr="008C7C25">
        <w:rPr>
          <w:rFonts w:eastAsia="標楷體"/>
          <w:sz w:val="32"/>
          <w:szCs w:val="32"/>
        </w:rPr>
        <w:t>1,500</w:t>
      </w:r>
      <w:r w:rsidR="00695045" w:rsidRPr="008C7C25">
        <w:rPr>
          <w:rFonts w:eastAsia="標楷體"/>
          <w:sz w:val="32"/>
          <w:szCs w:val="32"/>
        </w:rPr>
        <w:t>戶，</w:t>
      </w:r>
      <w:r w:rsidR="002F599D" w:rsidRPr="008C7C25">
        <w:rPr>
          <w:rFonts w:eastAsia="標楷體" w:hint="eastAsia"/>
          <w:sz w:val="32"/>
          <w:szCs w:val="32"/>
        </w:rPr>
        <w:t>並</w:t>
      </w:r>
      <w:r w:rsidR="00695045" w:rsidRPr="008C7C25">
        <w:rPr>
          <w:rFonts w:eastAsia="標楷體"/>
          <w:sz w:val="32"/>
          <w:szCs w:val="32"/>
        </w:rPr>
        <w:t>將於</w:t>
      </w:r>
      <w:r w:rsidR="00695045" w:rsidRPr="008C7C25">
        <w:rPr>
          <w:rFonts w:eastAsia="標楷體"/>
          <w:sz w:val="32"/>
          <w:szCs w:val="32"/>
        </w:rPr>
        <w:t>8</w:t>
      </w:r>
      <w:r w:rsidR="00695045" w:rsidRPr="008C7C25">
        <w:rPr>
          <w:rFonts w:eastAsia="標楷體"/>
          <w:sz w:val="32"/>
          <w:szCs w:val="32"/>
        </w:rPr>
        <w:t>月</w:t>
      </w:r>
      <w:r w:rsidR="00695045" w:rsidRPr="008C7C25">
        <w:rPr>
          <w:rFonts w:eastAsia="標楷體"/>
          <w:sz w:val="32"/>
          <w:szCs w:val="32"/>
        </w:rPr>
        <w:t>14</w:t>
      </w:r>
      <w:r w:rsidR="00695045" w:rsidRPr="008C7C25">
        <w:rPr>
          <w:rFonts w:eastAsia="標楷體"/>
          <w:sz w:val="32"/>
          <w:szCs w:val="32"/>
        </w:rPr>
        <w:t>日至</w:t>
      </w:r>
      <w:r w:rsidR="00695045" w:rsidRPr="008C7C25">
        <w:rPr>
          <w:rFonts w:eastAsia="標楷體"/>
          <w:sz w:val="32"/>
          <w:szCs w:val="32"/>
        </w:rPr>
        <w:t>9</w:t>
      </w:r>
      <w:r w:rsidR="00695045" w:rsidRPr="008C7C25">
        <w:rPr>
          <w:rFonts w:eastAsia="標楷體"/>
          <w:sz w:val="32"/>
          <w:szCs w:val="32"/>
        </w:rPr>
        <w:t>月</w:t>
      </w:r>
      <w:r w:rsidR="00695045" w:rsidRPr="008C7C25">
        <w:rPr>
          <w:rFonts w:eastAsia="標楷體"/>
          <w:sz w:val="32"/>
          <w:szCs w:val="32"/>
        </w:rPr>
        <w:t>14</w:t>
      </w:r>
      <w:r w:rsidR="00695045" w:rsidRPr="008C7C25">
        <w:rPr>
          <w:rFonts w:eastAsia="標楷體"/>
          <w:sz w:val="32"/>
          <w:szCs w:val="32"/>
        </w:rPr>
        <w:t>日正式受理申請，預計</w:t>
      </w:r>
      <w:r w:rsidR="00695045" w:rsidRPr="008C7C25">
        <w:rPr>
          <w:rFonts w:eastAsia="標楷體"/>
          <w:sz w:val="32"/>
          <w:szCs w:val="32"/>
        </w:rPr>
        <w:t>12</w:t>
      </w:r>
      <w:r w:rsidR="00695045" w:rsidRPr="008C7C25">
        <w:rPr>
          <w:rFonts w:eastAsia="標楷體"/>
          <w:sz w:val="32"/>
          <w:szCs w:val="32"/>
        </w:rPr>
        <w:t>月</w:t>
      </w:r>
      <w:r w:rsidR="00695045" w:rsidRPr="008C7C25">
        <w:rPr>
          <w:rFonts w:eastAsia="標楷體"/>
          <w:sz w:val="32"/>
          <w:szCs w:val="32"/>
        </w:rPr>
        <w:t>16</w:t>
      </w:r>
      <w:r w:rsidR="00695045" w:rsidRPr="008C7C25">
        <w:rPr>
          <w:rFonts w:eastAsia="標楷體"/>
          <w:sz w:val="32"/>
          <w:szCs w:val="32"/>
        </w:rPr>
        <w:t>日公開抽籤，最快明（</w:t>
      </w:r>
      <w:r w:rsidR="00695045" w:rsidRPr="008C7C25">
        <w:rPr>
          <w:rFonts w:eastAsia="標楷體"/>
          <w:sz w:val="32"/>
          <w:szCs w:val="32"/>
        </w:rPr>
        <w:t>2027</w:t>
      </w:r>
      <w:r w:rsidR="00695045" w:rsidRPr="008C7C25">
        <w:rPr>
          <w:rFonts w:eastAsia="標楷體"/>
          <w:sz w:val="32"/>
          <w:szCs w:val="32"/>
        </w:rPr>
        <w:t>）年</w:t>
      </w:r>
      <w:r w:rsidR="00695045" w:rsidRPr="008C7C25">
        <w:rPr>
          <w:rFonts w:eastAsia="標楷體"/>
          <w:sz w:val="32"/>
          <w:szCs w:val="32"/>
        </w:rPr>
        <w:t>3</w:t>
      </w:r>
      <w:r w:rsidR="00695045" w:rsidRPr="008C7C25">
        <w:rPr>
          <w:rFonts w:eastAsia="標楷體"/>
          <w:sz w:val="32"/>
          <w:szCs w:val="32"/>
        </w:rPr>
        <w:t>月</w:t>
      </w:r>
      <w:r w:rsidR="00695045" w:rsidRPr="008C7C25">
        <w:rPr>
          <w:rFonts w:eastAsia="標楷體"/>
          <w:sz w:val="32"/>
          <w:szCs w:val="32"/>
        </w:rPr>
        <w:t>1</w:t>
      </w:r>
      <w:r w:rsidR="00695045" w:rsidRPr="008C7C25">
        <w:rPr>
          <w:rFonts w:eastAsia="標楷體"/>
          <w:sz w:val="32"/>
          <w:szCs w:val="32"/>
        </w:rPr>
        <w:t>日起入住。</w:t>
      </w:r>
    </w:p>
    <w:p w14:paraId="3BA2879B" w14:textId="1F2BAB75" w:rsidR="00E12CC9" w:rsidRPr="008C7C25" w:rsidRDefault="00E12CC9" w:rsidP="00006FE4">
      <w:pPr>
        <w:adjustRightInd w:val="0"/>
        <w:snapToGrid w:val="0"/>
        <w:spacing w:afterLines="50" w:after="180" w:line="400" w:lineRule="exact"/>
        <w:jc w:val="both"/>
        <w:rPr>
          <w:rFonts w:ascii="標楷體" w:eastAsia="標楷體" w:hAnsi="標楷體"/>
          <w:b/>
          <w:bCs/>
          <w:sz w:val="32"/>
          <w:szCs w:val="32"/>
        </w:rPr>
      </w:pPr>
      <w:r w:rsidRPr="008C7C25">
        <w:rPr>
          <w:rFonts w:ascii="標楷體" w:eastAsia="標楷體" w:hAnsi="標楷體"/>
          <w:b/>
          <w:bCs/>
          <w:sz w:val="32"/>
          <w:szCs w:val="32"/>
        </w:rPr>
        <w:t>提供穩定居住後盾 為青年與育兒家庭成家減壓</w:t>
      </w:r>
    </w:p>
    <w:p w14:paraId="4B949429" w14:textId="56F13058" w:rsidR="00E12CC9" w:rsidRPr="008C7C25" w:rsidRDefault="00C71DBB" w:rsidP="00ED70B9">
      <w:pPr>
        <w:adjustRightInd w:val="0"/>
        <w:snapToGrid w:val="0"/>
        <w:spacing w:afterLines="50" w:after="180" w:line="400" w:lineRule="exact"/>
        <w:jc w:val="both"/>
        <w:rPr>
          <w:rFonts w:eastAsia="標楷體"/>
          <w:sz w:val="32"/>
          <w:szCs w:val="32"/>
        </w:rPr>
      </w:pPr>
      <w:r w:rsidRPr="008C7C25">
        <w:rPr>
          <w:rFonts w:eastAsia="標楷體"/>
          <w:sz w:val="32"/>
          <w:szCs w:val="32"/>
        </w:rPr>
        <w:t>國家住都中心表示，</w:t>
      </w:r>
      <w:r w:rsidR="002F599D" w:rsidRPr="008C7C25">
        <w:rPr>
          <w:rFonts w:eastAsia="標楷體"/>
          <w:sz w:val="32"/>
          <w:szCs w:val="32"/>
        </w:rPr>
        <w:t>面對</w:t>
      </w:r>
      <w:r w:rsidR="00695045" w:rsidRPr="008C7C25">
        <w:rPr>
          <w:rFonts w:eastAsia="標楷體"/>
          <w:sz w:val="32"/>
          <w:szCs w:val="32"/>
        </w:rPr>
        <w:t>年輕世代</w:t>
      </w:r>
      <w:r w:rsidR="002F599D" w:rsidRPr="008C7C25">
        <w:rPr>
          <w:rFonts w:eastAsia="標楷體" w:hint="eastAsia"/>
          <w:sz w:val="32"/>
          <w:szCs w:val="32"/>
        </w:rPr>
        <w:t>在</w:t>
      </w:r>
      <w:r w:rsidR="00695045" w:rsidRPr="008C7C25">
        <w:rPr>
          <w:rFonts w:eastAsia="標楷體"/>
          <w:sz w:val="32"/>
          <w:szCs w:val="32"/>
        </w:rPr>
        <w:t>居住與生養</w:t>
      </w:r>
      <w:r w:rsidR="00695045" w:rsidRPr="008C7C25">
        <w:rPr>
          <w:rFonts w:eastAsia="標楷體" w:hint="eastAsia"/>
          <w:sz w:val="32"/>
          <w:szCs w:val="32"/>
        </w:rPr>
        <w:t>的</w:t>
      </w:r>
      <w:r w:rsidR="00695045" w:rsidRPr="008C7C25">
        <w:rPr>
          <w:rFonts w:eastAsia="標楷體"/>
          <w:sz w:val="32"/>
          <w:szCs w:val="32"/>
        </w:rPr>
        <w:t>壓力，中央社宅不僅是提供一</w:t>
      </w:r>
      <w:r w:rsidR="009E0239" w:rsidRPr="008C7C25">
        <w:rPr>
          <w:rFonts w:eastAsia="標楷體" w:hint="eastAsia"/>
          <w:sz w:val="32"/>
          <w:szCs w:val="32"/>
        </w:rPr>
        <w:t>處居所</w:t>
      </w:r>
      <w:r w:rsidR="00695045" w:rsidRPr="008C7C25">
        <w:rPr>
          <w:rFonts w:eastAsia="標楷體"/>
          <w:sz w:val="32"/>
          <w:szCs w:val="32"/>
        </w:rPr>
        <w:t>，更是支持青年築夢、家庭成長的</w:t>
      </w:r>
      <w:r w:rsidR="00695045" w:rsidRPr="008C7C25">
        <w:rPr>
          <w:rFonts w:eastAsia="標楷體" w:hint="eastAsia"/>
          <w:sz w:val="32"/>
          <w:szCs w:val="32"/>
        </w:rPr>
        <w:t>堅實</w:t>
      </w:r>
      <w:r w:rsidR="00695045" w:rsidRPr="008C7C25">
        <w:rPr>
          <w:rFonts w:eastAsia="標楷體"/>
          <w:sz w:val="32"/>
          <w:szCs w:val="32"/>
        </w:rPr>
        <w:t>後盾。</w:t>
      </w:r>
      <w:r w:rsidR="00695045" w:rsidRPr="008C7C25">
        <w:rPr>
          <w:rFonts w:eastAsia="標楷體" w:hint="eastAsia"/>
          <w:sz w:val="32"/>
          <w:szCs w:val="32"/>
        </w:rPr>
        <w:t>本季持續</w:t>
      </w:r>
      <w:r w:rsidR="009E0239" w:rsidRPr="008C7C25">
        <w:rPr>
          <w:rFonts w:eastAsia="標楷體"/>
          <w:sz w:val="32"/>
          <w:szCs w:val="32"/>
        </w:rPr>
        <w:t>保留</w:t>
      </w:r>
      <w:r w:rsidR="00E12CC9" w:rsidRPr="008C7C25">
        <w:rPr>
          <w:rFonts w:eastAsia="標楷體" w:hint="eastAsia"/>
          <w:sz w:val="32"/>
          <w:szCs w:val="32"/>
        </w:rPr>
        <w:t>至少</w:t>
      </w:r>
      <w:r w:rsidR="009E0239" w:rsidRPr="008C7C25">
        <w:rPr>
          <w:rFonts w:eastAsia="標楷體"/>
          <w:sz w:val="32"/>
          <w:szCs w:val="32"/>
        </w:rPr>
        <w:t>20%</w:t>
      </w:r>
      <w:r w:rsidR="002F599D" w:rsidRPr="008C7C25">
        <w:rPr>
          <w:rFonts w:eastAsia="標楷體"/>
          <w:sz w:val="32"/>
          <w:szCs w:val="32"/>
        </w:rPr>
        <w:t>「婚育戶」</w:t>
      </w:r>
      <w:r w:rsidR="002D34C2" w:rsidRPr="008C7C25">
        <w:rPr>
          <w:rFonts w:eastAsia="標楷體" w:hint="eastAsia"/>
          <w:sz w:val="32"/>
          <w:szCs w:val="32"/>
        </w:rPr>
        <w:t>共</w:t>
      </w:r>
      <w:r w:rsidR="002D34C2" w:rsidRPr="008C7C25">
        <w:rPr>
          <w:rFonts w:eastAsia="標楷體"/>
          <w:sz w:val="32"/>
          <w:szCs w:val="32"/>
        </w:rPr>
        <w:t>300</w:t>
      </w:r>
      <w:r w:rsidR="009E0239" w:rsidRPr="008C7C25">
        <w:rPr>
          <w:rFonts w:eastAsia="標楷體"/>
          <w:sz w:val="32"/>
          <w:szCs w:val="32"/>
        </w:rPr>
        <w:t>戶</w:t>
      </w:r>
      <w:r w:rsidR="002F599D" w:rsidRPr="008C7C25">
        <w:rPr>
          <w:rFonts w:eastAsia="標楷體" w:hint="eastAsia"/>
          <w:sz w:val="32"/>
          <w:szCs w:val="32"/>
        </w:rPr>
        <w:t>供</w:t>
      </w:r>
      <w:r w:rsidR="009E0239" w:rsidRPr="008C7C25">
        <w:rPr>
          <w:rFonts w:eastAsia="標楷體" w:hint="eastAsia"/>
          <w:sz w:val="32"/>
          <w:szCs w:val="32"/>
        </w:rPr>
        <w:t>申請，</w:t>
      </w:r>
      <w:r w:rsidR="002F599D" w:rsidRPr="008C7C25">
        <w:rPr>
          <w:rFonts w:eastAsia="標楷體"/>
          <w:sz w:val="32"/>
          <w:szCs w:val="32"/>
        </w:rPr>
        <w:t>育有未成年子女家庭</w:t>
      </w:r>
      <w:r w:rsidR="002F599D" w:rsidRPr="008C7C25">
        <w:rPr>
          <w:rFonts w:eastAsia="標楷體" w:hint="eastAsia"/>
          <w:sz w:val="32"/>
          <w:szCs w:val="32"/>
        </w:rPr>
        <w:t>的</w:t>
      </w:r>
      <w:r w:rsidR="009E0239" w:rsidRPr="008C7C25">
        <w:rPr>
          <w:rFonts w:eastAsia="標楷體"/>
          <w:sz w:val="32"/>
          <w:szCs w:val="32"/>
        </w:rPr>
        <w:t>租期最長可住</w:t>
      </w:r>
      <w:r w:rsidR="009E0239" w:rsidRPr="008C7C25">
        <w:rPr>
          <w:rFonts w:eastAsia="標楷體"/>
          <w:sz w:val="32"/>
          <w:szCs w:val="32"/>
        </w:rPr>
        <w:t>6</w:t>
      </w:r>
      <w:r w:rsidR="009E0239" w:rsidRPr="008C7C25">
        <w:rPr>
          <w:rFonts w:eastAsia="標楷體"/>
          <w:sz w:val="32"/>
          <w:szCs w:val="32"/>
        </w:rPr>
        <w:t>年；若育有學齡前幼兒家庭，總租期最長可達</w:t>
      </w:r>
      <w:r w:rsidR="009E0239" w:rsidRPr="008C7C25">
        <w:rPr>
          <w:rFonts w:eastAsia="標楷體"/>
          <w:sz w:val="32"/>
          <w:szCs w:val="32"/>
        </w:rPr>
        <w:t>12</w:t>
      </w:r>
      <w:r w:rsidR="009E0239" w:rsidRPr="008C7C25">
        <w:rPr>
          <w:rFonts w:eastAsia="標楷體"/>
          <w:sz w:val="32"/>
          <w:szCs w:val="32"/>
        </w:rPr>
        <w:t>年</w:t>
      </w:r>
      <w:r w:rsidR="009E0239" w:rsidRPr="008C7C25">
        <w:rPr>
          <w:rFonts w:eastAsia="標楷體" w:hint="eastAsia"/>
          <w:sz w:val="32"/>
          <w:szCs w:val="32"/>
        </w:rPr>
        <w:t>，</w:t>
      </w:r>
      <w:r w:rsidR="002F599D" w:rsidRPr="008C7C25">
        <w:rPr>
          <w:rFonts w:eastAsia="標楷體"/>
          <w:sz w:val="32"/>
          <w:szCs w:val="32"/>
        </w:rPr>
        <w:t>結合社區</w:t>
      </w:r>
      <w:r w:rsidR="002D34C2" w:rsidRPr="008C7C25">
        <w:rPr>
          <w:rFonts w:eastAsia="標楷體"/>
          <w:sz w:val="32"/>
          <w:szCs w:val="32"/>
        </w:rPr>
        <w:t>內</w:t>
      </w:r>
      <w:r w:rsidR="002F599D" w:rsidRPr="008C7C25">
        <w:rPr>
          <w:rFonts w:eastAsia="標楷體"/>
          <w:sz w:val="32"/>
          <w:szCs w:val="32"/>
        </w:rPr>
        <w:t>規劃的友善社福設施</w:t>
      </w:r>
      <w:r w:rsidR="002D34C2" w:rsidRPr="008C7C25">
        <w:rPr>
          <w:rFonts w:eastAsia="標楷體" w:hint="eastAsia"/>
          <w:sz w:val="32"/>
          <w:szCs w:val="32"/>
        </w:rPr>
        <w:t>與優質物管團隊</w:t>
      </w:r>
      <w:r w:rsidR="002F599D" w:rsidRPr="008C7C25">
        <w:rPr>
          <w:rFonts w:eastAsia="標楷體"/>
          <w:sz w:val="32"/>
          <w:szCs w:val="32"/>
        </w:rPr>
        <w:t>，全力為育兒家庭</w:t>
      </w:r>
      <w:r w:rsidR="002D34C2" w:rsidRPr="008C7C25">
        <w:rPr>
          <w:rFonts w:eastAsia="標楷體" w:hint="eastAsia"/>
          <w:sz w:val="32"/>
          <w:szCs w:val="32"/>
        </w:rPr>
        <w:t>減壓</w:t>
      </w:r>
      <w:r w:rsidR="00E12CC9" w:rsidRPr="008C7C25">
        <w:rPr>
          <w:rFonts w:eastAsia="標楷體" w:hint="eastAsia"/>
          <w:sz w:val="32"/>
          <w:szCs w:val="32"/>
        </w:rPr>
        <w:t>，</w:t>
      </w:r>
      <w:r w:rsidR="00E12CC9" w:rsidRPr="008C7C25">
        <w:rPr>
          <w:rFonts w:eastAsia="標楷體"/>
          <w:sz w:val="32"/>
          <w:szCs w:val="32"/>
        </w:rPr>
        <w:t>讓年輕夫妻無須頻繁搬遷，能安心規劃孩子成長的黃金十年。</w:t>
      </w:r>
    </w:p>
    <w:p w14:paraId="1A41E648" w14:textId="66AB2666" w:rsidR="00C71DBB" w:rsidRPr="008C7C25" w:rsidRDefault="00893B9A" w:rsidP="00ED70B9">
      <w:pPr>
        <w:adjustRightInd w:val="0"/>
        <w:snapToGrid w:val="0"/>
        <w:spacing w:afterLines="50" w:after="180" w:line="400" w:lineRule="exact"/>
        <w:jc w:val="both"/>
        <w:rPr>
          <w:rFonts w:ascii="標楷體" w:eastAsia="標楷體" w:hAnsi="標楷體"/>
          <w:sz w:val="32"/>
          <w:szCs w:val="32"/>
        </w:rPr>
      </w:pPr>
      <w:r w:rsidRPr="008C7C25">
        <w:rPr>
          <w:rFonts w:eastAsia="標楷體"/>
          <w:sz w:val="32"/>
          <w:szCs w:val="32"/>
        </w:rPr>
        <w:t>國家住都中心</w:t>
      </w:r>
      <w:r w:rsidR="00DF607B" w:rsidRPr="008C7C25">
        <w:rPr>
          <w:rFonts w:ascii="標楷體" w:eastAsia="標楷體" w:hAnsi="標楷體" w:hint="eastAsia"/>
          <w:sz w:val="32"/>
          <w:szCs w:val="32"/>
        </w:rPr>
        <w:t>指出，</w:t>
      </w:r>
      <w:r w:rsidR="00C71DBB" w:rsidRPr="008C7C25">
        <w:rPr>
          <w:rFonts w:ascii="標楷體" w:eastAsia="標楷體" w:hAnsi="標楷體"/>
          <w:sz w:val="32"/>
          <w:szCs w:val="32"/>
        </w:rPr>
        <w:t>中央社宅依法保障一定比例戶數供經濟或社會弱勢身分民眾，同時也歡迎符合資格的一般民眾踴躍</w:t>
      </w:r>
      <w:r w:rsidR="00C71DBB" w:rsidRPr="008C7C25">
        <w:rPr>
          <w:rFonts w:ascii="標楷體" w:eastAsia="標楷體" w:hAnsi="標楷體" w:hint="eastAsia"/>
          <w:sz w:val="32"/>
          <w:szCs w:val="32"/>
        </w:rPr>
        <w:t>申請</w:t>
      </w:r>
      <w:r w:rsidR="00F006E7" w:rsidRPr="008C7C25">
        <w:rPr>
          <w:rFonts w:ascii="標楷體" w:eastAsia="標楷體" w:hAnsi="標楷體" w:hint="eastAsia"/>
          <w:sz w:val="32"/>
          <w:szCs w:val="32"/>
        </w:rPr>
        <w:t>。</w:t>
      </w:r>
      <w:r w:rsidR="00C71DBB" w:rsidRPr="008C7C25">
        <w:rPr>
          <w:rFonts w:ascii="標楷體" w:eastAsia="標楷體" w:hAnsi="標楷體"/>
          <w:sz w:val="32"/>
          <w:szCs w:val="32"/>
        </w:rPr>
        <w:t>凡年滿18歲國民，符合設籍、就學或就業等規定，且家庭所得、財產及住宅持有情形符合招租資格者，</w:t>
      </w:r>
      <w:r w:rsidR="005D66DB" w:rsidRPr="008C7C25">
        <w:rPr>
          <w:rFonts w:ascii="標楷體" w:eastAsia="標楷體" w:hAnsi="標楷體"/>
          <w:sz w:val="32"/>
          <w:szCs w:val="32"/>
        </w:rPr>
        <w:t>皆</w:t>
      </w:r>
      <w:r w:rsidR="00C71DBB" w:rsidRPr="008C7C25">
        <w:rPr>
          <w:rFonts w:ascii="標楷體" w:eastAsia="標楷體" w:hAnsi="標楷體"/>
          <w:sz w:val="32"/>
          <w:szCs w:val="32"/>
        </w:rPr>
        <w:t>有機會入住中央社宅。</w:t>
      </w:r>
    </w:p>
    <w:p w14:paraId="37B3F659" w14:textId="38E4D93C" w:rsidR="00006FE4" w:rsidRPr="008C7C25" w:rsidRDefault="00006FE4" w:rsidP="00ED70B9">
      <w:pPr>
        <w:adjustRightInd w:val="0"/>
        <w:snapToGrid w:val="0"/>
        <w:spacing w:afterLines="50" w:after="180" w:line="400" w:lineRule="exact"/>
        <w:jc w:val="both"/>
        <w:rPr>
          <w:rFonts w:eastAsia="標楷體"/>
          <w:b/>
          <w:bCs/>
          <w:sz w:val="32"/>
          <w:szCs w:val="32"/>
        </w:rPr>
      </w:pPr>
      <w:r w:rsidRPr="008C7C25">
        <w:rPr>
          <w:rFonts w:eastAsia="標楷體"/>
          <w:b/>
          <w:bCs/>
          <w:sz w:val="32"/>
          <w:szCs w:val="32"/>
        </w:rPr>
        <w:t>6</w:t>
      </w:r>
      <w:r w:rsidRPr="008C7C25">
        <w:rPr>
          <w:rFonts w:eastAsia="標楷體" w:hint="eastAsia"/>
          <w:b/>
          <w:bCs/>
          <w:sz w:val="32"/>
          <w:szCs w:val="32"/>
        </w:rPr>
        <w:t>案遍布</w:t>
      </w:r>
      <w:r w:rsidR="00F006E7" w:rsidRPr="008C7C25">
        <w:rPr>
          <w:rFonts w:eastAsia="標楷體"/>
          <w:b/>
          <w:bCs/>
          <w:sz w:val="32"/>
          <w:szCs w:val="32"/>
        </w:rPr>
        <w:t>4</w:t>
      </w:r>
      <w:r w:rsidRPr="008C7C25">
        <w:rPr>
          <w:rFonts w:eastAsia="標楷體" w:hint="eastAsia"/>
          <w:b/>
          <w:bCs/>
          <w:sz w:val="32"/>
          <w:szCs w:val="32"/>
        </w:rPr>
        <w:t>縣市</w:t>
      </w:r>
      <w:r w:rsidR="00AD3E70" w:rsidRPr="008C7C25">
        <w:rPr>
          <w:rFonts w:eastAsia="標楷體"/>
          <w:b/>
          <w:bCs/>
          <w:sz w:val="32"/>
          <w:szCs w:val="32"/>
        </w:rPr>
        <w:t xml:space="preserve"> </w:t>
      </w:r>
      <w:r w:rsidRPr="008C7C25">
        <w:rPr>
          <w:rFonts w:eastAsia="標楷體" w:hint="eastAsia"/>
          <w:b/>
          <w:bCs/>
          <w:sz w:val="32"/>
          <w:szCs w:val="32"/>
        </w:rPr>
        <w:t>串聯都會、產業與生活圈</w:t>
      </w:r>
    </w:p>
    <w:p w14:paraId="2E0C690F" w14:textId="55CE6FA5" w:rsidR="00C06ED7"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本季</w:t>
      </w:r>
      <w:r w:rsidRPr="008C7C25">
        <w:rPr>
          <w:rFonts w:eastAsia="標楷體"/>
          <w:sz w:val="32"/>
          <w:szCs w:val="32"/>
        </w:rPr>
        <w:t>6</w:t>
      </w:r>
      <w:r w:rsidRPr="008C7C25">
        <w:rPr>
          <w:rFonts w:eastAsia="標楷體" w:hint="eastAsia"/>
          <w:sz w:val="32"/>
          <w:szCs w:val="32"/>
        </w:rPr>
        <w:t>案</w:t>
      </w:r>
      <w:r w:rsidR="00F006E7" w:rsidRPr="008C7C25">
        <w:rPr>
          <w:rFonts w:eastAsia="標楷體" w:hint="eastAsia"/>
          <w:sz w:val="32"/>
          <w:szCs w:val="32"/>
        </w:rPr>
        <w:t>社宅</w:t>
      </w:r>
      <w:r w:rsidRPr="008C7C25">
        <w:rPr>
          <w:rFonts w:eastAsia="標楷體" w:hint="eastAsia"/>
          <w:sz w:val="32"/>
          <w:szCs w:val="32"/>
        </w:rPr>
        <w:t>各具特色，其中新北市板橋區「玫瑰好室」及「江翠好室」皆位於江翠北側重劃區，</w:t>
      </w:r>
      <w:r w:rsidR="005D66DB" w:rsidRPr="008C7C25">
        <w:rPr>
          <w:rFonts w:eastAsia="標楷體"/>
          <w:sz w:val="32"/>
          <w:szCs w:val="32"/>
        </w:rPr>
        <w:t>緊鄰</w:t>
      </w:r>
      <w:r w:rsidRPr="008C7C25">
        <w:rPr>
          <w:rFonts w:eastAsia="標楷體" w:hint="eastAsia"/>
          <w:sz w:val="32"/>
          <w:szCs w:val="32"/>
        </w:rPr>
        <w:t>新板特區，</w:t>
      </w:r>
      <w:r w:rsidR="002D34C2" w:rsidRPr="008C7C25">
        <w:rPr>
          <w:rFonts w:eastAsia="標楷體"/>
          <w:sz w:val="32"/>
          <w:szCs w:val="32"/>
        </w:rPr>
        <w:t>可快速</w:t>
      </w:r>
      <w:r w:rsidRPr="008C7C25">
        <w:rPr>
          <w:rFonts w:eastAsia="標楷體" w:hint="eastAsia"/>
          <w:sz w:val="32"/>
          <w:szCs w:val="32"/>
        </w:rPr>
        <w:t>往返</w:t>
      </w:r>
      <w:r w:rsidR="00397518" w:rsidRPr="008C7C25">
        <w:rPr>
          <w:rFonts w:eastAsia="標楷體"/>
          <w:sz w:val="32"/>
          <w:szCs w:val="32"/>
        </w:rPr>
        <w:t>三鐵共構</w:t>
      </w:r>
      <w:r w:rsidR="00397518" w:rsidRPr="008C7C25">
        <w:rPr>
          <w:rFonts w:eastAsia="標楷體" w:hint="eastAsia"/>
          <w:sz w:val="32"/>
          <w:szCs w:val="32"/>
        </w:rPr>
        <w:t>的</w:t>
      </w:r>
      <w:r w:rsidRPr="008C7C25">
        <w:rPr>
          <w:rFonts w:eastAsia="標楷體" w:hint="eastAsia"/>
          <w:sz w:val="32"/>
          <w:szCs w:val="32"/>
        </w:rPr>
        <w:t>板橋車站</w:t>
      </w:r>
      <w:r w:rsidR="002D34C2" w:rsidRPr="008C7C25">
        <w:rPr>
          <w:rFonts w:eastAsia="標楷體" w:hint="eastAsia"/>
          <w:sz w:val="32"/>
          <w:szCs w:val="32"/>
        </w:rPr>
        <w:t>；</w:t>
      </w:r>
      <w:r w:rsidR="00C06ED7" w:rsidRPr="008C7C25">
        <w:rPr>
          <w:rFonts w:eastAsia="標楷體"/>
          <w:sz w:val="32"/>
          <w:szCs w:val="32"/>
        </w:rPr>
        <w:t>鶯歌區「鶯陶安居」</w:t>
      </w:r>
      <w:r w:rsidR="00F006E7" w:rsidRPr="008C7C25">
        <w:rPr>
          <w:rFonts w:eastAsia="標楷體" w:hint="eastAsia"/>
          <w:sz w:val="32"/>
          <w:szCs w:val="32"/>
        </w:rPr>
        <w:t>則</w:t>
      </w:r>
      <w:r w:rsidR="00FA612F" w:rsidRPr="008C7C25">
        <w:rPr>
          <w:rFonts w:eastAsia="標楷體" w:hint="eastAsia"/>
          <w:sz w:val="32"/>
          <w:szCs w:val="32"/>
        </w:rPr>
        <w:t>鄰近</w:t>
      </w:r>
      <w:r w:rsidR="00325768" w:rsidRPr="008C7C25">
        <w:rPr>
          <w:rFonts w:eastAsia="標楷體" w:hint="eastAsia"/>
          <w:sz w:val="32"/>
          <w:szCs w:val="32"/>
        </w:rPr>
        <w:t>捷</w:t>
      </w:r>
      <w:r w:rsidR="00325768" w:rsidRPr="008C7C25">
        <w:rPr>
          <w:rFonts w:eastAsia="標楷體" w:hint="eastAsia"/>
          <w:sz w:val="32"/>
          <w:szCs w:val="32"/>
        </w:rPr>
        <w:lastRenderedPageBreak/>
        <w:t>運三鶯線、</w:t>
      </w:r>
      <w:r w:rsidR="00C06ED7" w:rsidRPr="008C7C25">
        <w:rPr>
          <w:rFonts w:eastAsia="標楷體"/>
          <w:sz w:val="32"/>
          <w:szCs w:val="32"/>
        </w:rPr>
        <w:t>鶯歌老街</w:t>
      </w:r>
      <w:r w:rsidR="00325768" w:rsidRPr="008C7C25">
        <w:rPr>
          <w:rFonts w:eastAsia="標楷體" w:hint="eastAsia"/>
          <w:sz w:val="32"/>
          <w:szCs w:val="32"/>
        </w:rPr>
        <w:t>及</w:t>
      </w:r>
      <w:r w:rsidR="00C06ED7" w:rsidRPr="008C7C25">
        <w:rPr>
          <w:rFonts w:eastAsia="標楷體"/>
          <w:sz w:val="32"/>
          <w:szCs w:val="32"/>
        </w:rPr>
        <w:t>新北市美術館，</w:t>
      </w:r>
      <w:r w:rsidR="002D34C2" w:rsidRPr="008C7C25">
        <w:rPr>
          <w:rFonts w:eastAsia="標楷體"/>
          <w:sz w:val="32"/>
          <w:szCs w:val="32"/>
        </w:rPr>
        <w:t>串聯</w:t>
      </w:r>
      <w:r w:rsidR="00325768" w:rsidRPr="008C7C25">
        <w:rPr>
          <w:rFonts w:eastAsia="標楷體" w:hint="eastAsia"/>
          <w:sz w:val="32"/>
          <w:szCs w:val="32"/>
        </w:rPr>
        <w:t>北北桃</w:t>
      </w:r>
      <w:r w:rsidR="00F006E7" w:rsidRPr="008C7C25">
        <w:rPr>
          <w:rFonts w:eastAsia="標楷體" w:hint="eastAsia"/>
          <w:sz w:val="32"/>
          <w:szCs w:val="32"/>
        </w:rPr>
        <w:t>的</w:t>
      </w:r>
      <w:r w:rsidR="002D34C2" w:rsidRPr="008C7C25">
        <w:rPr>
          <w:rFonts w:eastAsia="標楷體"/>
          <w:sz w:val="32"/>
          <w:szCs w:val="32"/>
        </w:rPr>
        <w:t>高效通勤與豐富的</w:t>
      </w:r>
      <w:r w:rsidR="002D046C" w:rsidRPr="008C7C25">
        <w:rPr>
          <w:rFonts w:eastAsia="標楷體" w:hint="eastAsia"/>
          <w:sz w:val="32"/>
          <w:szCs w:val="32"/>
        </w:rPr>
        <w:t>藝</w:t>
      </w:r>
      <w:r w:rsidR="002D34C2" w:rsidRPr="008C7C25">
        <w:rPr>
          <w:rFonts w:eastAsia="標楷體" w:hint="eastAsia"/>
          <w:sz w:val="32"/>
          <w:szCs w:val="32"/>
        </w:rPr>
        <w:t>文</w:t>
      </w:r>
      <w:r w:rsidR="00325768" w:rsidRPr="008C7C25">
        <w:rPr>
          <w:rFonts w:eastAsia="標楷體" w:hint="eastAsia"/>
          <w:sz w:val="32"/>
          <w:szCs w:val="32"/>
        </w:rPr>
        <w:t>生活</w:t>
      </w:r>
      <w:r w:rsidR="00C06ED7" w:rsidRPr="008C7C25">
        <w:rPr>
          <w:rFonts w:eastAsia="標楷體"/>
          <w:sz w:val="32"/>
          <w:szCs w:val="32"/>
        </w:rPr>
        <w:t>。</w:t>
      </w:r>
    </w:p>
    <w:p w14:paraId="0123B065" w14:textId="62904B9F"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「公誠安居」為南投縣首案</w:t>
      </w:r>
      <w:r w:rsidR="00FA612F" w:rsidRPr="008C7C25">
        <w:rPr>
          <w:rFonts w:eastAsia="標楷體" w:hint="eastAsia"/>
          <w:sz w:val="32"/>
          <w:szCs w:val="32"/>
        </w:rPr>
        <w:t>中央興辦社</w:t>
      </w:r>
      <w:r w:rsidRPr="008C7C25">
        <w:rPr>
          <w:rFonts w:eastAsia="標楷體" w:hint="eastAsia"/>
          <w:sz w:val="32"/>
          <w:szCs w:val="32"/>
        </w:rPr>
        <w:t>宅，</w:t>
      </w:r>
      <w:r w:rsidR="005D66DB" w:rsidRPr="008C7C25">
        <w:rPr>
          <w:rFonts w:eastAsia="標楷體"/>
          <w:sz w:val="32"/>
          <w:szCs w:val="32"/>
        </w:rPr>
        <w:t>坐落於</w:t>
      </w:r>
      <w:r w:rsidRPr="008C7C25">
        <w:rPr>
          <w:rFonts w:eastAsia="標楷體" w:hint="eastAsia"/>
          <w:sz w:val="32"/>
          <w:szCs w:val="32"/>
        </w:rPr>
        <w:t>埔里核心生活圈，</w:t>
      </w:r>
      <w:r w:rsidR="002D34C2" w:rsidRPr="008C7C25">
        <w:rPr>
          <w:rFonts w:eastAsia="標楷體" w:hint="eastAsia"/>
          <w:sz w:val="32"/>
          <w:szCs w:val="32"/>
        </w:rPr>
        <w:t>為在</w:t>
      </w:r>
      <w:r w:rsidRPr="008C7C25">
        <w:rPr>
          <w:rFonts w:eastAsia="標楷體" w:hint="eastAsia"/>
          <w:sz w:val="32"/>
          <w:szCs w:val="32"/>
        </w:rPr>
        <w:t>地居民</w:t>
      </w:r>
      <w:r w:rsidR="002D34C2" w:rsidRPr="008C7C25">
        <w:rPr>
          <w:rFonts w:eastAsia="標楷體" w:hint="eastAsia"/>
          <w:sz w:val="32"/>
          <w:szCs w:val="32"/>
        </w:rPr>
        <w:t>提供</w:t>
      </w:r>
      <w:r w:rsidR="002D34C2" w:rsidRPr="008C7C25">
        <w:rPr>
          <w:rFonts w:eastAsia="標楷體"/>
          <w:sz w:val="32"/>
          <w:szCs w:val="32"/>
        </w:rPr>
        <w:t>宜居</w:t>
      </w:r>
      <w:r w:rsidR="002D34C2" w:rsidRPr="008C7C25">
        <w:rPr>
          <w:rFonts w:eastAsia="標楷體" w:hint="eastAsia"/>
          <w:sz w:val="32"/>
          <w:szCs w:val="32"/>
        </w:rPr>
        <w:t>的</w:t>
      </w:r>
      <w:r w:rsidR="002D34C2" w:rsidRPr="008C7C25">
        <w:rPr>
          <w:rFonts w:eastAsia="標楷體"/>
          <w:sz w:val="32"/>
          <w:szCs w:val="32"/>
        </w:rPr>
        <w:t>新</w:t>
      </w:r>
      <w:r w:rsidRPr="008C7C25">
        <w:rPr>
          <w:rFonts w:eastAsia="標楷體" w:hint="eastAsia"/>
          <w:sz w:val="32"/>
          <w:szCs w:val="32"/>
        </w:rPr>
        <w:t>選擇，</w:t>
      </w:r>
      <w:r w:rsidR="002D34C2" w:rsidRPr="008C7C25">
        <w:rPr>
          <w:rFonts w:eastAsia="標楷體"/>
          <w:sz w:val="32"/>
          <w:szCs w:val="32"/>
        </w:rPr>
        <w:t>更</w:t>
      </w:r>
      <w:r w:rsidRPr="008C7C25">
        <w:rPr>
          <w:rFonts w:eastAsia="標楷體" w:hint="eastAsia"/>
          <w:sz w:val="32"/>
          <w:szCs w:val="32"/>
        </w:rPr>
        <w:t>象徵中央社宅</w:t>
      </w:r>
      <w:r w:rsidR="00397518" w:rsidRPr="008C7C25">
        <w:rPr>
          <w:rFonts w:eastAsia="標楷體"/>
          <w:sz w:val="32"/>
          <w:szCs w:val="32"/>
        </w:rPr>
        <w:t>扎根</w:t>
      </w:r>
      <w:r w:rsidR="00F3141A" w:rsidRPr="008C7C25">
        <w:rPr>
          <w:rFonts w:eastAsia="標楷體" w:hint="eastAsia"/>
          <w:sz w:val="32"/>
          <w:szCs w:val="32"/>
        </w:rPr>
        <w:t>全國</w:t>
      </w:r>
      <w:r w:rsidR="00397518" w:rsidRPr="008C7C25">
        <w:rPr>
          <w:rFonts w:eastAsia="標楷體" w:hint="eastAsia"/>
          <w:sz w:val="32"/>
          <w:szCs w:val="32"/>
        </w:rPr>
        <w:t>的</w:t>
      </w:r>
      <w:r w:rsidR="00F3141A" w:rsidRPr="008C7C25">
        <w:rPr>
          <w:rFonts w:eastAsia="標楷體"/>
          <w:sz w:val="32"/>
          <w:szCs w:val="32"/>
        </w:rPr>
        <w:t>足跡</w:t>
      </w:r>
      <w:r w:rsidR="00397518" w:rsidRPr="008C7C25">
        <w:rPr>
          <w:rFonts w:eastAsia="標楷體" w:hint="eastAsia"/>
          <w:sz w:val="32"/>
          <w:szCs w:val="32"/>
        </w:rPr>
        <w:t>再</w:t>
      </w:r>
      <w:r w:rsidR="00F3141A" w:rsidRPr="008C7C25">
        <w:rPr>
          <w:rFonts w:eastAsia="標楷體"/>
          <w:sz w:val="32"/>
          <w:szCs w:val="32"/>
        </w:rPr>
        <w:t>解鎖新縣市，深刻回應在地</w:t>
      </w:r>
      <w:r w:rsidR="00F3141A" w:rsidRPr="008C7C25">
        <w:rPr>
          <w:rFonts w:eastAsia="標楷體" w:hint="eastAsia"/>
          <w:sz w:val="32"/>
          <w:szCs w:val="32"/>
        </w:rPr>
        <w:t>的</w:t>
      </w:r>
      <w:r w:rsidR="00F3141A" w:rsidRPr="008C7C25">
        <w:rPr>
          <w:rFonts w:eastAsia="標楷體"/>
          <w:sz w:val="32"/>
          <w:szCs w:val="32"/>
        </w:rPr>
        <w:t>居住期待。</w:t>
      </w:r>
    </w:p>
    <w:p w14:paraId="5132CBDC" w14:textId="018AB806"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臺南市</w:t>
      </w:r>
      <w:r w:rsidR="00D5371E" w:rsidRPr="008C7C25">
        <w:rPr>
          <w:rFonts w:eastAsia="標楷體" w:hint="eastAsia"/>
          <w:sz w:val="32"/>
          <w:szCs w:val="32"/>
        </w:rPr>
        <w:t>南區</w:t>
      </w:r>
      <w:r w:rsidRPr="008C7C25">
        <w:rPr>
          <w:rFonts w:eastAsia="標楷體" w:hint="eastAsia"/>
          <w:sz w:val="32"/>
          <w:szCs w:val="32"/>
        </w:rPr>
        <w:t>「開南安居」鄰近安平產業園區，提供在地就業人口及家庭便利的居住環境</w:t>
      </w:r>
      <w:r w:rsidR="00FA612F" w:rsidRPr="008C7C25">
        <w:rPr>
          <w:rFonts w:eastAsia="標楷體" w:hint="eastAsia"/>
          <w:sz w:val="32"/>
          <w:szCs w:val="32"/>
        </w:rPr>
        <w:t>；</w:t>
      </w:r>
      <w:r w:rsidRPr="008C7C25">
        <w:rPr>
          <w:rFonts w:eastAsia="標楷體" w:hint="eastAsia"/>
          <w:sz w:val="32"/>
          <w:szCs w:val="32"/>
        </w:rPr>
        <w:t>高雄市</w:t>
      </w:r>
      <w:r w:rsidR="00D5371E" w:rsidRPr="008C7C25">
        <w:rPr>
          <w:rFonts w:eastAsia="標楷體" w:hint="eastAsia"/>
          <w:sz w:val="32"/>
          <w:szCs w:val="32"/>
        </w:rPr>
        <w:t>仁武區</w:t>
      </w:r>
      <w:r w:rsidRPr="008C7C25">
        <w:rPr>
          <w:rFonts w:eastAsia="標楷體" w:hint="eastAsia"/>
          <w:sz w:val="32"/>
          <w:szCs w:val="32"/>
        </w:rPr>
        <w:t>「仁武安居」</w:t>
      </w:r>
      <w:r w:rsidR="00AE0B1B" w:rsidRPr="008C7C25">
        <w:rPr>
          <w:rFonts w:eastAsia="標楷體" w:hint="eastAsia"/>
          <w:sz w:val="32"/>
          <w:szCs w:val="32"/>
        </w:rPr>
        <w:t>則</w:t>
      </w:r>
      <w:r w:rsidR="001064AA" w:rsidRPr="008C7C25">
        <w:rPr>
          <w:rFonts w:eastAsia="標楷體" w:hint="eastAsia"/>
          <w:sz w:val="32"/>
          <w:szCs w:val="32"/>
        </w:rPr>
        <w:t>靠</w:t>
      </w:r>
      <w:r w:rsidRPr="008C7C25">
        <w:rPr>
          <w:rFonts w:eastAsia="標楷體" w:hint="eastAsia"/>
          <w:sz w:val="32"/>
          <w:szCs w:val="32"/>
        </w:rPr>
        <w:t>近仁武產業園區及南科楠梓園區，可快速銜接國道</w:t>
      </w:r>
      <w:r w:rsidRPr="008C7C25">
        <w:rPr>
          <w:rFonts w:eastAsia="標楷體"/>
          <w:sz w:val="32"/>
          <w:szCs w:val="32"/>
        </w:rPr>
        <w:t>1</w:t>
      </w:r>
      <w:r w:rsidRPr="008C7C25">
        <w:rPr>
          <w:rFonts w:eastAsia="標楷體" w:hint="eastAsia"/>
          <w:sz w:val="32"/>
          <w:szCs w:val="32"/>
        </w:rPr>
        <w:t>號、國道</w:t>
      </w:r>
      <w:r w:rsidRPr="008C7C25">
        <w:rPr>
          <w:rFonts w:eastAsia="標楷體"/>
          <w:sz w:val="32"/>
          <w:szCs w:val="32"/>
        </w:rPr>
        <w:t>10</w:t>
      </w:r>
      <w:r w:rsidRPr="008C7C25">
        <w:rPr>
          <w:rFonts w:eastAsia="標楷體" w:hint="eastAsia"/>
          <w:sz w:val="32"/>
          <w:szCs w:val="32"/>
        </w:rPr>
        <w:t>號及左營高鐵生活圈，</w:t>
      </w:r>
      <w:r w:rsidR="00F3141A" w:rsidRPr="008C7C25">
        <w:rPr>
          <w:rFonts w:eastAsia="標楷體"/>
          <w:sz w:val="32"/>
          <w:szCs w:val="32"/>
        </w:rPr>
        <w:t>全力支援南部科技與產業人才兼顧工作與家庭生活。</w:t>
      </w:r>
    </w:p>
    <w:p w14:paraId="449CE924" w14:textId="4E102987" w:rsidR="00DF607B" w:rsidRPr="008C7C25" w:rsidRDefault="00DF607B" w:rsidP="00DF607B">
      <w:pPr>
        <w:adjustRightInd w:val="0"/>
        <w:snapToGrid w:val="0"/>
        <w:spacing w:afterLines="50" w:after="180" w:line="400" w:lineRule="exact"/>
        <w:jc w:val="both"/>
        <w:rPr>
          <w:rFonts w:eastAsia="標楷體"/>
          <w:sz w:val="32"/>
          <w:szCs w:val="32"/>
        </w:rPr>
      </w:pPr>
      <w:r w:rsidRPr="008C7C25">
        <w:rPr>
          <w:rFonts w:eastAsia="標楷體" w:hint="eastAsia"/>
          <w:sz w:val="32"/>
          <w:szCs w:val="32"/>
        </w:rPr>
        <w:t>國家住都中心持續推動社宅布局全臺，</w:t>
      </w:r>
      <w:r w:rsidR="00F3141A" w:rsidRPr="008C7C25">
        <w:rPr>
          <w:rFonts w:eastAsia="標楷體"/>
          <w:sz w:val="32"/>
          <w:szCs w:val="32"/>
        </w:rPr>
        <w:t>盼透過精準對接區域發展與產業需求，</w:t>
      </w:r>
      <w:r w:rsidR="007C5A9B" w:rsidRPr="008C7C25">
        <w:rPr>
          <w:rFonts w:eastAsia="標楷體" w:hint="eastAsia"/>
          <w:sz w:val="32"/>
          <w:szCs w:val="32"/>
        </w:rPr>
        <w:t>每季推出新案招租，</w:t>
      </w:r>
      <w:r w:rsidR="00F3141A" w:rsidRPr="008C7C25">
        <w:rPr>
          <w:rFonts w:eastAsia="標楷體" w:hint="eastAsia"/>
          <w:sz w:val="32"/>
          <w:szCs w:val="32"/>
        </w:rPr>
        <w:t>提供</w:t>
      </w:r>
      <w:r w:rsidRPr="008C7C25">
        <w:rPr>
          <w:rFonts w:eastAsia="標楷體" w:hint="eastAsia"/>
          <w:sz w:val="32"/>
          <w:szCs w:val="32"/>
        </w:rPr>
        <w:t>不同城市、不同生活型態</w:t>
      </w:r>
      <w:r w:rsidR="00F3141A" w:rsidRPr="008C7C25">
        <w:rPr>
          <w:rFonts w:eastAsia="標楷體" w:hint="eastAsia"/>
          <w:sz w:val="32"/>
          <w:szCs w:val="32"/>
        </w:rPr>
        <w:t>的民眾有更多</w:t>
      </w:r>
      <w:r w:rsidRPr="008C7C25">
        <w:rPr>
          <w:rFonts w:eastAsia="標楷體" w:hint="eastAsia"/>
          <w:sz w:val="32"/>
          <w:szCs w:val="32"/>
        </w:rPr>
        <w:t>的居住選擇，</w:t>
      </w:r>
      <w:r w:rsidR="00F3141A" w:rsidRPr="008C7C25">
        <w:rPr>
          <w:rFonts w:eastAsia="標楷體" w:hint="eastAsia"/>
          <w:sz w:val="32"/>
          <w:szCs w:val="32"/>
        </w:rPr>
        <w:t>也</w:t>
      </w:r>
      <w:r w:rsidRPr="008C7C25">
        <w:rPr>
          <w:rFonts w:eastAsia="標楷體" w:hint="eastAsia"/>
          <w:sz w:val="32"/>
          <w:szCs w:val="32"/>
        </w:rPr>
        <w:t>讓每一位努力生活的人，</w:t>
      </w:r>
      <w:r w:rsidR="00397518" w:rsidRPr="008C7C25">
        <w:rPr>
          <w:rFonts w:eastAsia="標楷體" w:hint="eastAsia"/>
          <w:sz w:val="32"/>
          <w:szCs w:val="32"/>
        </w:rPr>
        <w:t>都能</w:t>
      </w:r>
      <w:r w:rsidR="00F3141A" w:rsidRPr="008C7C25">
        <w:rPr>
          <w:rFonts w:eastAsia="標楷體"/>
          <w:sz w:val="32"/>
          <w:szCs w:val="32"/>
        </w:rPr>
        <w:t>在熟悉的城</w:t>
      </w:r>
      <w:r w:rsidR="00F3141A" w:rsidRPr="008C7C25">
        <w:rPr>
          <w:rFonts w:eastAsia="標楷體" w:hint="eastAsia"/>
          <w:sz w:val="32"/>
          <w:szCs w:val="32"/>
        </w:rPr>
        <w:t>市</w:t>
      </w:r>
      <w:r w:rsidR="00397518" w:rsidRPr="008C7C25">
        <w:rPr>
          <w:rFonts w:eastAsia="標楷體"/>
          <w:sz w:val="32"/>
          <w:szCs w:val="32"/>
        </w:rPr>
        <w:t>擁有</w:t>
      </w:r>
      <w:r w:rsidR="00F3141A" w:rsidRPr="008C7C25">
        <w:rPr>
          <w:rFonts w:eastAsia="標楷體" w:hint="eastAsia"/>
          <w:sz w:val="32"/>
          <w:szCs w:val="32"/>
        </w:rPr>
        <w:t>一個</w:t>
      </w:r>
      <w:r w:rsidR="00397518" w:rsidRPr="008C7C25">
        <w:rPr>
          <w:rFonts w:eastAsia="標楷體"/>
          <w:sz w:val="32"/>
          <w:szCs w:val="32"/>
        </w:rPr>
        <w:t>安心落腳的家</w:t>
      </w:r>
      <w:r w:rsidR="00397518" w:rsidRPr="008C7C25">
        <w:rPr>
          <w:rFonts w:eastAsia="標楷體" w:hint="eastAsia"/>
          <w:sz w:val="32"/>
          <w:szCs w:val="32"/>
        </w:rPr>
        <w:t>，得以</w:t>
      </w:r>
      <w:r w:rsidR="00F3141A" w:rsidRPr="008C7C25">
        <w:rPr>
          <w:rFonts w:eastAsia="標楷體" w:hint="eastAsia"/>
          <w:sz w:val="32"/>
          <w:szCs w:val="32"/>
        </w:rPr>
        <w:t>放</w:t>
      </w:r>
      <w:r w:rsidRPr="008C7C25">
        <w:rPr>
          <w:rFonts w:eastAsia="標楷體" w:hint="eastAsia"/>
          <w:sz w:val="32"/>
          <w:szCs w:val="32"/>
        </w:rPr>
        <w:t>心工作、照顧家人，</w:t>
      </w:r>
      <w:r w:rsidR="00F3141A" w:rsidRPr="008C7C25">
        <w:rPr>
          <w:rFonts w:eastAsia="標楷體" w:hint="eastAsia"/>
          <w:sz w:val="32"/>
          <w:szCs w:val="32"/>
        </w:rPr>
        <w:t>並</w:t>
      </w:r>
      <w:r w:rsidRPr="008C7C25">
        <w:rPr>
          <w:rFonts w:eastAsia="標楷體" w:hint="eastAsia"/>
          <w:sz w:val="32"/>
          <w:szCs w:val="32"/>
        </w:rPr>
        <w:t>更有餘裕規劃自己的未來。</w:t>
      </w:r>
    </w:p>
    <w:p w14:paraId="24C3A778" w14:textId="0E21B5E9" w:rsidR="00006FE4" w:rsidRPr="008C7C25" w:rsidRDefault="00006FE4" w:rsidP="00006FE4">
      <w:pPr>
        <w:adjustRightInd w:val="0"/>
        <w:snapToGrid w:val="0"/>
        <w:spacing w:afterLines="50" w:after="180" w:line="400" w:lineRule="exact"/>
        <w:jc w:val="both"/>
        <w:rPr>
          <w:rFonts w:eastAsia="標楷體"/>
          <w:sz w:val="32"/>
          <w:szCs w:val="32"/>
        </w:rPr>
      </w:pPr>
      <w:r w:rsidRPr="008C7C25">
        <w:rPr>
          <w:rFonts w:eastAsia="標楷體" w:hint="eastAsia"/>
          <w:sz w:val="32"/>
          <w:szCs w:val="32"/>
        </w:rPr>
        <w:t>本次招租</w:t>
      </w:r>
      <w:r w:rsidR="00AE0B1B" w:rsidRPr="008C7C25">
        <w:rPr>
          <w:rFonts w:eastAsia="標楷體" w:hint="eastAsia"/>
          <w:sz w:val="32"/>
          <w:szCs w:val="32"/>
        </w:rPr>
        <w:t>今（</w:t>
      </w:r>
      <w:r w:rsidR="00AE0B1B" w:rsidRPr="008C7C25">
        <w:rPr>
          <w:rFonts w:eastAsia="標楷體"/>
          <w:sz w:val="32"/>
          <w:szCs w:val="32"/>
        </w:rPr>
        <w:t>4</w:t>
      </w:r>
      <w:r w:rsidR="00AE0B1B" w:rsidRPr="008C7C25">
        <w:rPr>
          <w:rFonts w:eastAsia="標楷體" w:hint="eastAsia"/>
          <w:sz w:val="32"/>
          <w:szCs w:val="32"/>
        </w:rPr>
        <w:t>）日正式</w:t>
      </w:r>
      <w:r w:rsidRPr="008C7C25">
        <w:rPr>
          <w:rFonts w:eastAsia="標楷體" w:hint="eastAsia"/>
          <w:sz w:val="32"/>
          <w:szCs w:val="32"/>
        </w:rPr>
        <w:t>公告，將於</w:t>
      </w:r>
      <w:r w:rsidRPr="008C7C25">
        <w:rPr>
          <w:rFonts w:eastAsia="標楷體"/>
          <w:sz w:val="32"/>
          <w:szCs w:val="32"/>
        </w:rPr>
        <w:t>8</w:t>
      </w:r>
      <w:r w:rsidRPr="008C7C25">
        <w:rPr>
          <w:rFonts w:eastAsia="標楷體" w:hint="eastAsia"/>
          <w:sz w:val="32"/>
          <w:szCs w:val="32"/>
        </w:rPr>
        <w:t>月</w:t>
      </w:r>
      <w:r w:rsidRPr="008C7C25">
        <w:rPr>
          <w:rFonts w:eastAsia="標楷體"/>
          <w:sz w:val="32"/>
          <w:szCs w:val="32"/>
        </w:rPr>
        <w:t>14</w:t>
      </w:r>
      <w:r w:rsidRPr="008C7C25">
        <w:rPr>
          <w:rFonts w:eastAsia="標楷體" w:hint="eastAsia"/>
          <w:sz w:val="32"/>
          <w:szCs w:val="32"/>
        </w:rPr>
        <w:t>日</w:t>
      </w:r>
      <w:r w:rsidR="00AE0B1B" w:rsidRPr="008C7C25">
        <w:rPr>
          <w:rFonts w:eastAsia="標楷體" w:hint="eastAsia"/>
          <w:sz w:val="32"/>
          <w:szCs w:val="32"/>
        </w:rPr>
        <w:t>至</w:t>
      </w:r>
      <w:r w:rsidR="00AE0B1B" w:rsidRPr="008C7C25">
        <w:rPr>
          <w:rFonts w:eastAsia="標楷體"/>
          <w:sz w:val="32"/>
          <w:szCs w:val="32"/>
        </w:rPr>
        <w:t>9</w:t>
      </w:r>
      <w:r w:rsidR="00AE0B1B" w:rsidRPr="008C7C25">
        <w:rPr>
          <w:rFonts w:eastAsia="標楷體" w:hint="eastAsia"/>
          <w:sz w:val="32"/>
          <w:szCs w:val="32"/>
        </w:rPr>
        <w:t>月</w:t>
      </w:r>
      <w:r w:rsidR="00AE0B1B" w:rsidRPr="008C7C25">
        <w:rPr>
          <w:rFonts w:eastAsia="標楷體"/>
          <w:sz w:val="32"/>
          <w:szCs w:val="32"/>
        </w:rPr>
        <w:t>14</w:t>
      </w:r>
      <w:r w:rsidR="00AE0B1B" w:rsidRPr="008C7C25">
        <w:rPr>
          <w:rFonts w:eastAsia="標楷體" w:hint="eastAsia"/>
          <w:sz w:val="32"/>
          <w:szCs w:val="32"/>
        </w:rPr>
        <w:t>日</w:t>
      </w:r>
      <w:r w:rsidR="00AE0B1B" w:rsidRPr="008C7C25">
        <w:rPr>
          <w:rFonts w:eastAsia="標楷體"/>
          <w:sz w:val="32"/>
          <w:szCs w:val="32"/>
        </w:rPr>
        <w:t>受理申請</w:t>
      </w:r>
      <w:r w:rsidR="00AE0B1B" w:rsidRPr="008C7C25">
        <w:rPr>
          <w:rFonts w:eastAsia="標楷體" w:hint="eastAsia"/>
          <w:sz w:val="32"/>
          <w:szCs w:val="32"/>
        </w:rPr>
        <w:t>。</w:t>
      </w:r>
      <w:r w:rsidRPr="008C7C25">
        <w:rPr>
          <w:rFonts w:eastAsia="標楷體" w:hint="eastAsia"/>
          <w:sz w:val="32"/>
          <w:szCs w:val="32"/>
        </w:rPr>
        <w:t>中央社宅採</w:t>
      </w:r>
      <w:r w:rsidRPr="008C7C25">
        <w:rPr>
          <w:rFonts w:eastAsia="標楷體"/>
          <w:sz w:val="32"/>
          <w:szCs w:val="32"/>
        </w:rPr>
        <w:t>24</w:t>
      </w:r>
      <w:r w:rsidRPr="008C7C25">
        <w:rPr>
          <w:rFonts w:eastAsia="標楷體" w:hint="eastAsia"/>
          <w:sz w:val="32"/>
          <w:szCs w:val="32"/>
        </w:rPr>
        <w:t>小時線上申請，民眾可至「安居好室入口網」</w:t>
      </w:r>
      <w:r w:rsidRPr="008C7C25">
        <w:rPr>
          <w:rFonts w:eastAsia="標楷體"/>
          <w:sz w:val="32"/>
          <w:szCs w:val="32"/>
        </w:rPr>
        <w:t>(</w:t>
      </w:r>
      <w:hyperlink r:id="rId9" w:history="1">
        <w:r w:rsidRPr="008C7C25">
          <w:rPr>
            <w:rStyle w:val="af5"/>
            <w:rFonts w:eastAsia="標楷體"/>
            <w:color w:val="auto"/>
            <w:sz w:val="32"/>
            <w:szCs w:val="32"/>
          </w:rPr>
          <w:t>https://www.socialhousing.tw</w:t>
        </w:r>
      </w:hyperlink>
      <w:r w:rsidRPr="008C7C25">
        <w:rPr>
          <w:rFonts w:eastAsia="標楷體"/>
          <w:sz w:val="32"/>
          <w:szCs w:val="32"/>
        </w:rPr>
        <w:t>)</w:t>
      </w:r>
      <w:r w:rsidRPr="008C7C25">
        <w:rPr>
          <w:rFonts w:eastAsia="標楷體" w:hint="eastAsia"/>
          <w:sz w:val="32"/>
          <w:szCs w:val="32"/>
        </w:rPr>
        <w:t>查詢，或洽招租諮詢專線（</w:t>
      </w:r>
      <w:r w:rsidRPr="008C7C25">
        <w:rPr>
          <w:rFonts w:eastAsia="標楷體"/>
          <w:sz w:val="32"/>
          <w:szCs w:val="32"/>
        </w:rPr>
        <w:t>02</w:t>
      </w:r>
      <w:r w:rsidRPr="008C7C25">
        <w:rPr>
          <w:rFonts w:eastAsia="標楷體" w:hint="eastAsia"/>
          <w:sz w:val="32"/>
          <w:szCs w:val="32"/>
        </w:rPr>
        <w:t>）</w:t>
      </w:r>
      <w:r w:rsidRPr="008C7C25">
        <w:rPr>
          <w:rFonts w:eastAsia="標楷體"/>
          <w:sz w:val="32"/>
          <w:szCs w:val="32"/>
        </w:rPr>
        <w:t>8979-1799</w:t>
      </w:r>
      <w:r w:rsidRPr="008C7C25">
        <w:rPr>
          <w:rFonts w:eastAsia="標楷體" w:hint="eastAsia"/>
          <w:sz w:val="32"/>
          <w:szCs w:val="32"/>
        </w:rPr>
        <w:t>。</w:t>
      </w:r>
    </w:p>
    <w:p w14:paraId="00FC5ECB" w14:textId="77777777" w:rsidR="00006FE4" w:rsidRPr="008C7C25" w:rsidRDefault="00006FE4" w:rsidP="00006FE4">
      <w:pPr>
        <w:adjustRightInd w:val="0"/>
        <w:snapToGrid w:val="0"/>
        <w:spacing w:afterLines="50" w:after="180" w:line="400" w:lineRule="exact"/>
        <w:jc w:val="both"/>
        <w:rPr>
          <w:rFonts w:eastAsia="標楷體"/>
          <w:sz w:val="32"/>
          <w:szCs w:val="32"/>
        </w:rPr>
      </w:pPr>
    </w:p>
    <w:p w14:paraId="6CCD4E10" w14:textId="77777777" w:rsidR="00006FE4" w:rsidRPr="008C7C25" w:rsidRDefault="00006FE4" w:rsidP="00006FE4">
      <w:pPr>
        <w:spacing w:afterLines="50" w:after="180" w:line="400" w:lineRule="exact"/>
        <w:jc w:val="both"/>
        <w:rPr>
          <w:rFonts w:eastAsia="標楷體"/>
          <w:b/>
          <w:bCs/>
          <w:sz w:val="32"/>
          <w:szCs w:val="32"/>
          <w:bdr w:val="single" w:sz="4" w:space="0" w:color="auto"/>
        </w:rPr>
      </w:pPr>
      <w:r w:rsidRPr="008C7C25">
        <w:rPr>
          <w:rFonts w:eastAsia="標楷體"/>
          <w:b/>
          <w:bCs/>
          <w:sz w:val="32"/>
          <w:szCs w:val="32"/>
          <w:bdr w:val="single" w:sz="4" w:space="0" w:color="auto"/>
        </w:rPr>
        <w:t>服務資訊</w:t>
      </w:r>
    </w:p>
    <w:p w14:paraId="1B389E1F" w14:textId="4DAEEAF8"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申請期間：</w:t>
      </w:r>
      <w:r w:rsidRPr="008C7C25">
        <w:rPr>
          <w:rFonts w:eastAsia="標楷體" w:hint="eastAsia"/>
          <w:sz w:val="32"/>
          <w:szCs w:val="32"/>
        </w:rPr>
        <w:t>2026</w:t>
      </w:r>
      <w:r w:rsidRPr="008C7C25">
        <w:rPr>
          <w:rFonts w:eastAsia="標楷體" w:hint="eastAsia"/>
          <w:sz w:val="32"/>
          <w:szCs w:val="32"/>
        </w:rPr>
        <w:t>年</w:t>
      </w:r>
      <w:r w:rsidRPr="008C7C25">
        <w:rPr>
          <w:rFonts w:eastAsia="標楷體" w:hint="eastAsia"/>
          <w:sz w:val="32"/>
          <w:szCs w:val="32"/>
        </w:rPr>
        <w:t>8</w:t>
      </w:r>
      <w:r w:rsidRPr="008C7C25">
        <w:rPr>
          <w:rFonts w:eastAsia="標楷體"/>
          <w:sz w:val="32"/>
          <w:szCs w:val="32"/>
        </w:rPr>
        <w:t>月</w:t>
      </w:r>
      <w:r w:rsidRPr="008C7C25">
        <w:rPr>
          <w:rFonts w:eastAsia="標楷體" w:hint="eastAsia"/>
          <w:sz w:val="32"/>
          <w:szCs w:val="32"/>
        </w:rPr>
        <w:t>14</w:t>
      </w:r>
      <w:r w:rsidRPr="008C7C25">
        <w:rPr>
          <w:rFonts w:eastAsia="標楷體"/>
          <w:sz w:val="32"/>
          <w:szCs w:val="32"/>
        </w:rPr>
        <w:t>日至</w:t>
      </w:r>
      <w:r w:rsidRPr="008C7C25">
        <w:rPr>
          <w:rFonts w:eastAsia="標楷體" w:hint="eastAsia"/>
          <w:sz w:val="32"/>
          <w:szCs w:val="32"/>
        </w:rPr>
        <w:t>9</w:t>
      </w:r>
      <w:r w:rsidRPr="008C7C25">
        <w:rPr>
          <w:rFonts w:eastAsia="標楷體"/>
          <w:sz w:val="32"/>
          <w:szCs w:val="32"/>
        </w:rPr>
        <w:t>月</w:t>
      </w:r>
      <w:r w:rsidRPr="008C7C25">
        <w:rPr>
          <w:rFonts w:eastAsia="標楷體" w:hint="eastAsia"/>
          <w:sz w:val="32"/>
          <w:szCs w:val="32"/>
        </w:rPr>
        <w:t>1</w:t>
      </w:r>
      <w:r w:rsidR="007F449E" w:rsidRPr="008C7C25">
        <w:rPr>
          <w:rFonts w:eastAsia="標楷體" w:hint="eastAsia"/>
          <w:sz w:val="32"/>
          <w:szCs w:val="32"/>
        </w:rPr>
        <w:t>4</w:t>
      </w:r>
      <w:r w:rsidRPr="008C7C25">
        <w:rPr>
          <w:rFonts w:eastAsia="標楷體"/>
          <w:sz w:val="32"/>
          <w:szCs w:val="32"/>
        </w:rPr>
        <w:t>日</w:t>
      </w:r>
      <w:r w:rsidRPr="008C7C25">
        <w:rPr>
          <w:rFonts w:eastAsia="標楷體" w:hint="eastAsia"/>
          <w:sz w:val="32"/>
          <w:szCs w:val="32"/>
        </w:rPr>
        <w:t>止</w:t>
      </w:r>
    </w:p>
    <w:p w14:paraId="6616D643"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hint="eastAsia"/>
          <w:sz w:val="32"/>
          <w:szCs w:val="32"/>
        </w:rPr>
        <w:t>24</w:t>
      </w:r>
      <w:r w:rsidRPr="008C7C25">
        <w:rPr>
          <w:rFonts w:eastAsia="標楷體" w:hint="eastAsia"/>
          <w:sz w:val="32"/>
          <w:szCs w:val="32"/>
        </w:rPr>
        <w:t>小時線上申請：</w:t>
      </w:r>
      <w:r w:rsidRPr="008C7C25">
        <w:rPr>
          <w:rFonts w:eastAsia="標楷體"/>
          <w:sz w:val="32"/>
          <w:szCs w:val="32"/>
        </w:rPr>
        <w:t>安居好室入口</w:t>
      </w:r>
      <w:r w:rsidRPr="008C7C25">
        <w:rPr>
          <w:rFonts w:eastAsia="標楷體" w:hint="eastAsia"/>
          <w:sz w:val="32"/>
          <w:szCs w:val="32"/>
        </w:rPr>
        <w:t>網</w:t>
      </w:r>
      <w:r w:rsidRPr="008C7C25">
        <w:rPr>
          <w:rFonts w:eastAsia="標楷體" w:hint="eastAsia"/>
          <w:sz w:val="32"/>
          <w:szCs w:val="32"/>
        </w:rPr>
        <w:t xml:space="preserve"> </w:t>
      </w:r>
      <w:r w:rsidRPr="008C7C25">
        <w:rPr>
          <w:rFonts w:eastAsia="標楷體"/>
          <w:sz w:val="32"/>
          <w:szCs w:val="32"/>
        </w:rPr>
        <w:t>(</w:t>
      </w:r>
      <w:hyperlink r:id="rId10" w:history="1">
        <w:r w:rsidRPr="008C7C25">
          <w:rPr>
            <w:rStyle w:val="af5"/>
            <w:rFonts w:eastAsia="標楷體"/>
            <w:color w:val="auto"/>
            <w:sz w:val="32"/>
            <w:szCs w:val="32"/>
          </w:rPr>
          <w:t>https://www.socialhousing.tw</w:t>
        </w:r>
      </w:hyperlink>
      <w:r w:rsidRPr="008C7C25">
        <w:rPr>
          <w:rFonts w:eastAsia="標楷體"/>
          <w:sz w:val="32"/>
          <w:szCs w:val="32"/>
        </w:rPr>
        <w:t>)</w:t>
      </w:r>
    </w:p>
    <w:p w14:paraId="1526C1BA"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諮詢服務專線：</w:t>
      </w:r>
      <w:r w:rsidRPr="008C7C25">
        <w:rPr>
          <w:rFonts w:eastAsia="標楷體"/>
          <w:sz w:val="32"/>
          <w:szCs w:val="32"/>
        </w:rPr>
        <w:t>(02)8979-1799</w:t>
      </w:r>
      <w:r w:rsidRPr="008C7C25">
        <w:rPr>
          <w:rFonts w:eastAsia="標楷體" w:hint="eastAsia"/>
          <w:sz w:val="32"/>
          <w:szCs w:val="32"/>
        </w:rPr>
        <w:t>，週一至週五上午</w:t>
      </w:r>
      <w:r w:rsidRPr="008C7C25">
        <w:rPr>
          <w:rFonts w:eastAsia="標楷體" w:hint="eastAsia"/>
          <w:sz w:val="32"/>
          <w:szCs w:val="32"/>
        </w:rPr>
        <w:t>8</w:t>
      </w:r>
      <w:r w:rsidRPr="008C7C25">
        <w:rPr>
          <w:rFonts w:eastAsia="標楷體" w:hint="eastAsia"/>
          <w:sz w:val="32"/>
          <w:szCs w:val="32"/>
        </w:rPr>
        <w:t>時</w:t>
      </w:r>
      <w:r w:rsidRPr="008C7C25">
        <w:rPr>
          <w:rFonts w:eastAsia="標楷體" w:hint="eastAsia"/>
          <w:sz w:val="32"/>
          <w:szCs w:val="32"/>
        </w:rPr>
        <w:t>30</w:t>
      </w:r>
      <w:r w:rsidRPr="008C7C25">
        <w:rPr>
          <w:rFonts w:eastAsia="標楷體" w:hint="eastAsia"/>
          <w:sz w:val="32"/>
          <w:szCs w:val="32"/>
        </w:rPr>
        <w:t>分至</w:t>
      </w:r>
      <w:r w:rsidRPr="008C7C25">
        <w:rPr>
          <w:rFonts w:eastAsia="標楷體" w:hint="eastAsia"/>
          <w:sz w:val="32"/>
          <w:szCs w:val="32"/>
        </w:rPr>
        <w:t>12</w:t>
      </w:r>
      <w:r w:rsidRPr="008C7C25">
        <w:rPr>
          <w:rFonts w:eastAsia="標楷體" w:hint="eastAsia"/>
          <w:sz w:val="32"/>
          <w:szCs w:val="32"/>
        </w:rPr>
        <w:t>時、下午</w:t>
      </w:r>
      <w:r w:rsidRPr="008C7C25">
        <w:rPr>
          <w:rFonts w:eastAsia="標楷體" w:hint="eastAsia"/>
          <w:sz w:val="32"/>
          <w:szCs w:val="32"/>
        </w:rPr>
        <w:t>1</w:t>
      </w:r>
      <w:r w:rsidRPr="008C7C25">
        <w:rPr>
          <w:rFonts w:eastAsia="標楷體" w:hint="eastAsia"/>
          <w:sz w:val="32"/>
          <w:szCs w:val="32"/>
        </w:rPr>
        <w:t>時</w:t>
      </w:r>
      <w:r w:rsidRPr="008C7C25">
        <w:rPr>
          <w:rFonts w:eastAsia="標楷體" w:hint="eastAsia"/>
          <w:sz w:val="32"/>
          <w:szCs w:val="32"/>
        </w:rPr>
        <w:t>30</w:t>
      </w:r>
      <w:r w:rsidRPr="008C7C25">
        <w:rPr>
          <w:rFonts w:eastAsia="標楷體" w:hint="eastAsia"/>
          <w:sz w:val="32"/>
          <w:szCs w:val="32"/>
        </w:rPr>
        <w:t>分至</w:t>
      </w:r>
      <w:r w:rsidRPr="008C7C25">
        <w:rPr>
          <w:rFonts w:eastAsia="標楷體" w:hint="eastAsia"/>
          <w:sz w:val="32"/>
          <w:szCs w:val="32"/>
        </w:rPr>
        <w:t>6</w:t>
      </w:r>
      <w:r w:rsidRPr="008C7C25">
        <w:rPr>
          <w:rFonts w:eastAsia="標楷體" w:hint="eastAsia"/>
          <w:sz w:val="32"/>
          <w:szCs w:val="32"/>
        </w:rPr>
        <w:t>時（國定假日除外）。</w:t>
      </w:r>
      <w:bookmarkStart w:id="0" w:name="_Hlk210912323"/>
    </w:p>
    <w:p w14:paraId="0AE2B9F1" w14:textId="77777777" w:rsidR="00006FE4" w:rsidRPr="008C7C25" w:rsidRDefault="00006FE4" w:rsidP="00006FE4">
      <w:pPr>
        <w:spacing w:afterLines="50" w:after="180" w:line="400" w:lineRule="exact"/>
        <w:jc w:val="both"/>
        <w:rPr>
          <w:rFonts w:eastAsia="標楷體"/>
          <w:sz w:val="32"/>
          <w:szCs w:val="32"/>
        </w:rPr>
      </w:pPr>
      <w:r w:rsidRPr="008C7C25">
        <w:rPr>
          <w:rFonts w:eastAsia="標楷體"/>
          <w:sz w:val="32"/>
          <w:szCs w:val="32"/>
        </w:rPr>
        <w:sym w:font="Wingdings" w:char="F06E"/>
      </w:r>
      <w:r w:rsidRPr="008C7C25">
        <w:rPr>
          <w:rFonts w:eastAsia="標楷體"/>
          <w:sz w:val="32"/>
          <w:szCs w:val="32"/>
        </w:rPr>
        <w:t>諮詢</w:t>
      </w:r>
      <w:r w:rsidRPr="008C7C25">
        <w:rPr>
          <w:rFonts w:eastAsia="標楷體" w:hint="eastAsia"/>
          <w:sz w:val="32"/>
          <w:szCs w:val="32"/>
        </w:rPr>
        <w:t>信箱：</w:t>
      </w:r>
      <w:hyperlink r:id="rId11" w:history="1">
        <w:r w:rsidRPr="008C7C25">
          <w:rPr>
            <w:rStyle w:val="af5"/>
            <w:rFonts w:eastAsia="標楷體"/>
            <w:color w:val="auto"/>
            <w:sz w:val="32"/>
            <w:szCs w:val="32"/>
          </w:rPr>
          <w:t>1799@hurc.org.tw</w:t>
        </w:r>
      </w:hyperlink>
      <w:bookmarkEnd w:id="0"/>
    </w:p>
    <w:p w14:paraId="215962C8" w14:textId="647CBBB4" w:rsidR="00F470DD" w:rsidRPr="008C7C25" w:rsidRDefault="00F470DD" w:rsidP="00976111">
      <w:pPr>
        <w:adjustRightInd w:val="0"/>
        <w:snapToGrid w:val="0"/>
        <w:spacing w:beforeLines="50" w:before="180" w:afterLines="50" w:after="180"/>
        <w:rPr>
          <w:rFonts w:eastAsia="標楷體"/>
          <w:b/>
          <w:bCs/>
          <w:sz w:val="28"/>
          <w:szCs w:val="28"/>
        </w:rPr>
        <w:sectPr w:rsidR="00F470DD" w:rsidRPr="008C7C25" w:rsidSect="008C553A">
          <w:headerReference w:type="even" r:id="rId12"/>
          <w:headerReference w:type="default" r:id="rId13"/>
          <w:footerReference w:type="even" r:id="rId14"/>
          <w:footerReference w:type="default" r:id="rId15"/>
          <w:headerReference w:type="first" r:id="rId16"/>
          <w:pgSz w:w="11906" w:h="16838" w:code="9"/>
          <w:pgMar w:top="1440" w:right="1797" w:bottom="1440" w:left="1797" w:header="851" w:footer="794" w:gutter="0"/>
          <w:cols w:space="425"/>
          <w:docGrid w:type="linesAndChars" w:linePitch="360"/>
        </w:sectPr>
      </w:pPr>
    </w:p>
    <w:p w14:paraId="0E892999" w14:textId="77777777" w:rsidR="00722857" w:rsidRPr="008C7C25" w:rsidRDefault="00722857" w:rsidP="00722857">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lastRenderedPageBreak/>
        <w:t>第三季中央社宅招租相關日程表</w:t>
      </w:r>
    </w:p>
    <w:tbl>
      <w:tblPr>
        <w:tblStyle w:val="af4"/>
        <w:tblW w:w="9067" w:type="dxa"/>
        <w:jc w:val="center"/>
        <w:tblLook w:val="04A0" w:firstRow="1" w:lastRow="0" w:firstColumn="1" w:lastColumn="0" w:noHBand="0" w:noVBand="1"/>
      </w:tblPr>
      <w:tblGrid>
        <w:gridCol w:w="1413"/>
        <w:gridCol w:w="1913"/>
        <w:gridCol w:w="1914"/>
        <w:gridCol w:w="1913"/>
        <w:gridCol w:w="1914"/>
      </w:tblGrid>
      <w:tr w:rsidR="00722857" w:rsidRPr="008C7C25" w14:paraId="7088DAC3" w14:textId="77777777" w:rsidTr="00794D6B">
        <w:trPr>
          <w:trHeight w:val="519"/>
          <w:jc w:val="center"/>
        </w:trPr>
        <w:tc>
          <w:tcPr>
            <w:tcW w:w="1413" w:type="dxa"/>
            <w:vAlign w:val="center"/>
          </w:tcPr>
          <w:p w14:paraId="3F0D848F"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招租流程</w:t>
            </w:r>
          </w:p>
        </w:tc>
        <w:tc>
          <w:tcPr>
            <w:tcW w:w="1913" w:type="dxa"/>
          </w:tcPr>
          <w:p w14:paraId="04A341B6"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公告日期</w:t>
            </w:r>
          </w:p>
        </w:tc>
        <w:tc>
          <w:tcPr>
            <w:tcW w:w="1914" w:type="dxa"/>
            <w:vAlign w:val="center"/>
          </w:tcPr>
          <w:p w14:paraId="061C9BD7"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受理申請</w:t>
            </w:r>
          </w:p>
        </w:tc>
        <w:tc>
          <w:tcPr>
            <w:tcW w:w="1913" w:type="dxa"/>
            <w:vAlign w:val="center"/>
          </w:tcPr>
          <w:p w14:paraId="12934DD7"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公開抽籤</w:t>
            </w:r>
          </w:p>
        </w:tc>
        <w:tc>
          <w:tcPr>
            <w:tcW w:w="1914" w:type="dxa"/>
            <w:vAlign w:val="center"/>
          </w:tcPr>
          <w:p w14:paraId="381DF691"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起租日</w:t>
            </w:r>
          </w:p>
        </w:tc>
      </w:tr>
      <w:tr w:rsidR="00722857" w:rsidRPr="008C7C25" w14:paraId="13FFF085" w14:textId="77777777" w:rsidTr="00794D6B">
        <w:trPr>
          <w:trHeight w:val="519"/>
          <w:jc w:val="center"/>
        </w:trPr>
        <w:tc>
          <w:tcPr>
            <w:tcW w:w="1413" w:type="dxa"/>
            <w:vAlign w:val="center"/>
          </w:tcPr>
          <w:p w14:paraId="4D3D4C9F"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eastAsia="標楷體" w:hint="eastAsia"/>
                <w:b/>
                <w:bCs/>
                <w:sz w:val="28"/>
                <w:szCs w:val="28"/>
              </w:rPr>
              <w:t>日期</w:t>
            </w:r>
          </w:p>
        </w:tc>
        <w:tc>
          <w:tcPr>
            <w:tcW w:w="1913" w:type="dxa"/>
            <w:vAlign w:val="center"/>
          </w:tcPr>
          <w:p w14:paraId="43B14B40"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08/04</w:t>
            </w:r>
          </w:p>
        </w:tc>
        <w:tc>
          <w:tcPr>
            <w:tcW w:w="1914" w:type="dxa"/>
            <w:vAlign w:val="center"/>
          </w:tcPr>
          <w:p w14:paraId="03A0A7C7" w14:textId="20CB692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08/14~09/1</w:t>
            </w:r>
            <w:r w:rsidR="007F449E" w:rsidRPr="008C7C25">
              <w:rPr>
                <w:rFonts w:ascii="標楷體" w:eastAsia="標楷體" w:hAnsi="標楷體" w:hint="eastAsia"/>
                <w:sz w:val="28"/>
                <w:szCs w:val="28"/>
              </w:rPr>
              <w:t>4</w:t>
            </w:r>
          </w:p>
        </w:tc>
        <w:tc>
          <w:tcPr>
            <w:tcW w:w="1913" w:type="dxa"/>
            <w:vAlign w:val="center"/>
          </w:tcPr>
          <w:p w14:paraId="45512262"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12/16</w:t>
            </w:r>
          </w:p>
        </w:tc>
        <w:tc>
          <w:tcPr>
            <w:tcW w:w="1914" w:type="dxa"/>
            <w:vAlign w:val="center"/>
          </w:tcPr>
          <w:p w14:paraId="54A0E011" w14:textId="77777777" w:rsidR="00722857" w:rsidRPr="008C7C25" w:rsidRDefault="00722857" w:rsidP="00794D6B">
            <w:pPr>
              <w:autoSpaceDE w:val="0"/>
              <w:autoSpaceDN w:val="0"/>
              <w:adjustRightInd w:val="0"/>
              <w:spacing w:line="460" w:lineRule="exact"/>
              <w:jc w:val="center"/>
              <w:rPr>
                <w:rFonts w:ascii="標楷體" w:eastAsia="標楷體" w:hAnsi="標楷體"/>
                <w:sz w:val="28"/>
                <w:szCs w:val="28"/>
              </w:rPr>
            </w:pPr>
            <w:r w:rsidRPr="008C7C25">
              <w:rPr>
                <w:rFonts w:ascii="標楷體" w:eastAsia="標楷體" w:hAnsi="標楷體" w:hint="eastAsia"/>
                <w:sz w:val="28"/>
                <w:szCs w:val="28"/>
              </w:rPr>
              <w:t>2027年</w:t>
            </w:r>
          </w:p>
          <w:p w14:paraId="3AC0DD8B" w14:textId="77777777" w:rsidR="00722857" w:rsidRPr="008C7C25" w:rsidRDefault="00722857" w:rsidP="00794D6B">
            <w:pPr>
              <w:autoSpaceDE w:val="0"/>
              <w:autoSpaceDN w:val="0"/>
              <w:adjustRightInd w:val="0"/>
              <w:spacing w:line="460" w:lineRule="exact"/>
              <w:jc w:val="center"/>
              <w:rPr>
                <w:rFonts w:eastAsia="標楷體"/>
                <w:b/>
                <w:bCs/>
                <w:sz w:val="28"/>
                <w:szCs w:val="28"/>
              </w:rPr>
            </w:pPr>
            <w:r w:rsidRPr="008C7C25">
              <w:rPr>
                <w:rFonts w:ascii="標楷體" w:eastAsia="標楷體" w:hAnsi="標楷體" w:hint="eastAsia"/>
                <w:sz w:val="28"/>
                <w:szCs w:val="28"/>
              </w:rPr>
              <w:t>03/01</w:t>
            </w:r>
          </w:p>
        </w:tc>
      </w:tr>
    </w:tbl>
    <w:p w14:paraId="061130FA" w14:textId="1576A9D9" w:rsidR="00722857" w:rsidRPr="008C7C25" w:rsidRDefault="00722857" w:rsidP="00722857">
      <w:pPr>
        <w:jc w:val="center"/>
        <w:rPr>
          <w:rFonts w:eastAsia="標楷體"/>
          <w:b/>
          <w:bCs/>
          <w:sz w:val="32"/>
          <w:szCs w:val="32"/>
        </w:rPr>
      </w:pPr>
      <w:r w:rsidRPr="008C7C25">
        <w:rPr>
          <w:rFonts w:eastAsia="標楷體" w:hint="eastAsia"/>
          <w:b/>
          <w:bCs/>
          <w:sz w:val="32"/>
          <w:szCs w:val="32"/>
        </w:rPr>
        <w:t>第三季中央社宅申請條件</w:t>
      </w:r>
    </w:p>
    <w:tbl>
      <w:tblPr>
        <w:tblStyle w:val="af4"/>
        <w:tblW w:w="14459" w:type="dxa"/>
        <w:tblInd w:w="-618" w:type="dxa"/>
        <w:tblLook w:val="04A0" w:firstRow="1" w:lastRow="0" w:firstColumn="1" w:lastColumn="0" w:noHBand="0" w:noVBand="1"/>
      </w:tblPr>
      <w:tblGrid>
        <w:gridCol w:w="1134"/>
        <w:gridCol w:w="1134"/>
        <w:gridCol w:w="1560"/>
        <w:gridCol w:w="850"/>
        <w:gridCol w:w="1712"/>
        <w:gridCol w:w="1712"/>
        <w:gridCol w:w="1712"/>
        <w:gridCol w:w="1712"/>
        <w:gridCol w:w="2933"/>
      </w:tblGrid>
      <w:tr w:rsidR="00722857" w:rsidRPr="008C7C25" w14:paraId="52C1E9C4" w14:textId="77777777" w:rsidTr="00722857">
        <w:trPr>
          <w:trHeight w:val="562"/>
        </w:trPr>
        <w:tc>
          <w:tcPr>
            <w:tcW w:w="1134" w:type="dxa"/>
            <w:tcBorders>
              <w:left w:val="single" w:sz="8" w:space="0" w:color="auto"/>
              <w:right w:val="single" w:sz="4" w:space="0" w:color="auto"/>
            </w:tcBorders>
            <w:vAlign w:val="center"/>
          </w:tcPr>
          <w:p w14:paraId="5C9099EC"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縣市</w:t>
            </w:r>
          </w:p>
        </w:tc>
        <w:tc>
          <w:tcPr>
            <w:tcW w:w="1134" w:type="dxa"/>
            <w:tcBorders>
              <w:left w:val="single" w:sz="4" w:space="0" w:color="auto"/>
            </w:tcBorders>
            <w:vAlign w:val="center"/>
          </w:tcPr>
          <w:p w14:paraId="326DC7EE"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行政區</w:t>
            </w:r>
          </w:p>
        </w:tc>
        <w:tc>
          <w:tcPr>
            <w:tcW w:w="1560" w:type="dxa"/>
            <w:tcBorders>
              <w:left w:val="single" w:sz="8" w:space="0" w:color="auto"/>
            </w:tcBorders>
            <w:vAlign w:val="center"/>
          </w:tcPr>
          <w:p w14:paraId="389BBD18"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社宅</w:t>
            </w:r>
          </w:p>
        </w:tc>
        <w:tc>
          <w:tcPr>
            <w:tcW w:w="850" w:type="dxa"/>
            <w:vAlign w:val="center"/>
          </w:tcPr>
          <w:p w14:paraId="49B20E12"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戶數</w:t>
            </w:r>
          </w:p>
        </w:tc>
        <w:tc>
          <w:tcPr>
            <w:tcW w:w="1712" w:type="dxa"/>
            <w:vAlign w:val="center"/>
          </w:tcPr>
          <w:p w14:paraId="4ED2A5E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無自有住宅範圍</w:t>
            </w:r>
          </w:p>
        </w:tc>
        <w:tc>
          <w:tcPr>
            <w:tcW w:w="1712" w:type="dxa"/>
            <w:vAlign w:val="center"/>
          </w:tcPr>
          <w:p w14:paraId="02334ED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不動產限制</w:t>
            </w:r>
          </w:p>
        </w:tc>
        <w:tc>
          <w:tcPr>
            <w:tcW w:w="1712" w:type="dxa"/>
            <w:vAlign w:val="center"/>
          </w:tcPr>
          <w:p w14:paraId="056418E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動產限制</w:t>
            </w:r>
          </w:p>
        </w:tc>
        <w:tc>
          <w:tcPr>
            <w:tcW w:w="1712" w:type="dxa"/>
            <w:vAlign w:val="center"/>
          </w:tcPr>
          <w:p w14:paraId="6C1BE906"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家庭年所得限制</w:t>
            </w:r>
          </w:p>
        </w:tc>
        <w:tc>
          <w:tcPr>
            <w:tcW w:w="2933" w:type="dxa"/>
            <w:vAlign w:val="center"/>
          </w:tcPr>
          <w:p w14:paraId="05C7883B" w14:textId="77777777" w:rsidR="00722857" w:rsidRPr="008C7C25" w:rsidRDefault="00722857" w:rsidP="00CC5D65">
            <w:pPr>
              <w:autoSpaceDE w:val="0"/>
              <w:autoSpaceDN w:val="0"/>
              <w:adjustRightInd w:val="0"/>
              <w:spacing w:line="460" w:lineRule="exact"/>
              <w:jc w:val="center"/>
              <w:rPr>
                <w:rFonts w:eastAsia="標楷體"/>
                <w:b/>
                <w:bCs/>
              </w:rPr>
            </w:pPr>
            <w:r w:rsidRPr="008C7C25">
              <w:rPr>
                <w:rFonts w:eastAsia="標楷體" w:hint="eastAsia"/>
                <w:b/>
                <w:bCs/>
              </w:rPr>
              <w:t>個人所得限制</w:t>
            </w:r>
          </w:p>
        </w:tc>
      </w:tr>
      <w:tr w:rsidR="00722857" w:rsidRPr="008C7C25" w14:paraId="63658D74" w14:textId="77777777" w:rsidTr="00722857">
        <w:trPr>
          <w:trHeight w:val="672"/>
        </w:trPr>
        <w:tc>
          <w:tcPr>
            <w:tcW w:w="1134" w:type="dxa"/>
            <w:vMerge w:val="restart"/>
            <w:tcBorders>
              <w:left w:val="single" w:sz="8" w:space="0" w:color="auto"/>
              <w:right w:val="single" w:sz="4" w:space="0" w:color="auto"/>
            </w:tcBorders>
            <w:vAlign w:val="center"/>
          </w:tcPr>
          <w:p w14:paraId="7431F61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新北市</w:t>
            </w:r>
          </w:p>
        </w:tc>
        <w:tc>
          <w:tcPr>
            <w:tcW w:w="1134" w:type="dxa"/>
            <w:vMerge w:val="restart"/>
            <w:tcBorders>
              <w:left w:val="single" w:sz="4" w:space="0" w:color="auto"/>
            </w:tcBorders>
            <w:vAlign w:val="center"/>
          </w:tcPr>
          <w:p w14:paraId="3BBAD428"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板橋區</w:t>
            </w:r>
          </w:p>
        </w:tc>
        <w:tc>
          <w:tcPr>
            <w:tcW w:w="1560" w:type="dxa"/>
            <w:tcBorders>
              <w:left w:val="single" w:sz="8" w:space="0" w:color="auto"/>
            </w:tcBorders>
            <w:vAlign w:val="center"/>
          </w:tcPr>
          <w:p w14:paraId="0969C97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玫瑰好室</w:t>
            </w:r>
          </w:p>
        </w:tc>
        <w:tc>
          <w:tcPr>
            <w:tcW w:w="850" w:type="dxa"/>
            <w:vAlign w:val="center"/>
          </w:tcPr>
          <w:p w14:paraId="3A639AC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120</w:t>
            </w:r>
          </w:p>
        </w:tc>
        <w:tc>
          <w:tcPr>
            <w:tcW w:w="1712" w:type="dxa"/>
            <w:vMerge w:val="restart"/>
            <w:vAlign w:val="center"/>
          </w:tcPr>
          <w:p w14:paraId="1A357A0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基隆市、臺北市、新北市、桃園市</w:t>
            </w:r>
          </w:p>
        </w:tc>
        <w:tc>
          <w:tcPr>
            <w:tcW w:w="1712" w:type="dxa"/>
            <w:vMerge w:val="restart"/>
            <w:vAlign w:val="center"/>
          </w:tcPr>
          <w:p w14:paraId="1096CE5D"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0477704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&lt;708萬元</w:t>
            </w:r>
          </w:p>
        </w:tc>
        <w:tc>
          <w:tcPr>
            <w:tcW w:w="1712" w:type="dxa"/>
            <w:vMerge w:val="restart"/>
            <w:vAlign w:val="center"/>
          </w:tcPr>
          <w:p w14:paraId="751AE08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2324969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&lt;471萬元</w:t>
            </w:r>
          </w:p>
        </w:tc>
        <w:tc>
          <w:tcPr>
            <w:tcW w:w="1712" w:type="dxa"/>
            <w:vMerge w:val="restart"/>
            <w:vAlign w:val="center"/>
          </w:tcPr>
          <w:p w14:paraId="4DB259A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4E262EFD"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&lt;145萬元</w:t>
            </w:r>
          </w:p>
        </w:tc>
        <w:tc>
          <w:tcPr>
            <w:tcW w:w="2933" w:type="dxa"/>
            <w:vMerge w:val="restart"/>
            <w:vAlign w:val="center"/>
          </w:tcPr>
          <w:p w14:paraId="29E5792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62,125元</w:t>
            </w:r>
          </w:p>
        </w:tc>
      </w:tr>
      <w:tr w:rsidR="00722857" w:rsidRPr="008C7C25" w14:paraId="7EA6218F" w14:textId="77777777" w:rsidTr="00722857">
        <w:trPr>
          <w:trHeight w:val="672"/>
        </w:trPr>
        <w:tc>
          <w:tcPr>
            <w:tcW w:w="1134" w:type="dxa"/>
            <w:vMerge/>
            <w:tcBorders>
              <w:left w:val="single" w:sz="8" w:space="0" w:color="auto"/>
              <w:right w:val="single" w:sz="4" w:space="0" w:color="auto"/>
            </w:tcBorders>
            <w:vAlign w:val="center"/>
          </w:tcPr>
          <w:p w14:paraId="49F09580"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134" w:type="dxa"/>
            <w:vMerge/>
            <w:tcBorders>
              <w:left w:val="single" w:sz="4" w:space="0" w:color="auto"/>
            </w:tcBorders>
            <w:vAlign w:val="center"/>
          </w:tcPr>
          <w:p w14:paraId="2DA41AB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560" w:type="dxa"/>
            <w:tcBorders>
              <w:left w:val="single" w:sz="8" w:space="0" w:color="auto"/>
            </w:tcBorders>
            <w:vAlign w:val="center"/>
          </w:tcPr>
          <w:p w14:paraId="0BA2398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江翠好室</w:t>
            </w:r>
          </w:p>
        </w:tc>
        <w:tc>
          <w:tcPr>
            <w:tcW w:w="850" w:type="dxa"/>
            <w:vAlign w:val="center"/>
          </w:tcPr>
          <w:p w14:paraId="6984948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100</w:t>
            </w:r>
          </w:p>
        </w:tc>
        <w:tc>
          <w:tcPr>
            <w:tcW w:w="1712" w:type="dxa"/>
            <w:vMerge/>
            <w:vAlign w:val="center"/>
          </w:tcPr>
          <w:p w14:paraId="1E41EAC3"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61D802C5"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36EF27C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0FD663A0"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2933" w:type="dxa"/>
            <w:vMerge/>
            <w:vAlign w:val="center"/>
          </w:tcPr>
          <w:p w14:paraId="2EB8B28A"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r>
      <w:tr w:rsidR="00722857" w:rsidRPr="008C7C25" w14:paraId="4DD6F670" w14:textId="77777777" w:rsidTr="00722857">
        <w:trPr>
          <w:trHeight w:val="672"/>
        </w:trPr>
        <w:tc>
          <w:tcPr>
            <w:tcW w:w="1134" w:type="dxa"/>
            <w:vMerge/>
            <w:tcBorders>
              <w:left w:val="single" w:sz="8" w:space="0" w:color="auto"/>
              <w:right w:val="single" w:sz="4" w:space="0" w:color="auto"/>
            </w:tcBorders>
            <w:vAlign w:val="center"/>
          </w:tcPr>
          <w:p w14:paraId="46626B74"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134" w:type="dxa"/>
            <w:tcBorders>
              <w:left w:val="single" w:sz="4" w:space="0" w:color="auto"/>
            </w:tcBorders>
            <w:vAlign w:val="center"/>
          </w:tcPr>
          <w:p w14:paraId="48C1086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鶯歌區</w:t>
            </w:r>
          </w:p>
        </w:tc>
        <w:tc>
          <w:tcPr>
            <w:tcW w:w="1560" w:type="dxa"/>
            <w:tcBorders>
              <w:left w:val="single" w:sz="8" w:space="0" w:color="auto"/>
            </w:tcBorders>
            <w:vAlign w:val="center"/>
          </w:tcPr>
          <w:p w14:paraId="306C00E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鶯陶安居</w:t>
            </w:r>
          </w:p>
        </w:tc>
        <w:tc>
          <w:tcPr>
            <w:tcW w:w="850" w:type="dxa"/>
            <w:vAlign w:val="center"/>
          </w:tcPr>
          <w:p w14:paraId="3A6C761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380</w:t>
            </w:r>
          </w:p>
        </w:tc>
        <w:tc>
          <w:tcPr>
            <w:tcW w:w="1712" w:type="dxa"/>
            <w:vMerge/>
            <w:vAlign w:val="center"/>
          </w:tcPr>
          <w:p w14:paraId="6DFA2837"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30E5AF1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767B72A6"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1712" w:type="dxa"/>
            <w:vMerge/>
            <w:vAlign w:val="center"/>
          </w:tcPr>
          <w:p w14:paraId="78EA5452"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c>
          <w:tcPr>
            <w:tcW w:w="2933" w:type="dxa"/>
            <w:vMerge/>
            <w:vAlign w:val="center"/>
          </w:tcPr>
          <w:p w14:paraId="50B1BE1B" w14:textId="77777777" w:rsidR="00722857" w:rsidRPr="008C7C25" w:rsidRDefault="00722857" w:rsidP="00CC5D65">
            <w:pPr>
              <w:autoSpaceDE w:val="0"/>
              <w:autoSpaceDN w:val="0"/>
              <w:adjustRightInd w:val="0"/>
              <w:spacing w:line="460" w:lineRule="exact"/>
              <w:jc w:val="center"/>
              <w:rPr>
                <w:rFonts w:ascii="標楷體" w:eastAsia="標楷體" w:hAnsi="標楷體"/>
              </w:rPr>
            </w:pPr>
          </w:p>
        </w:tc>
      </w:tr>
      <w:tr w:rsidR="00722857" w:rsidRPr="008C7C25" w14:paraId="3BBB7F3C" w14:textId="77777777" w:rsidTr="00722857">
        <w:trPr>
          <w:trHeight w:val="538"/>
        </w:trPr>
        <w:tc>
          <w:tcPr>
            <w:tcW w:w="1134" w:type="dxa"/>
            <w:tcBorders>
              <w:left w:val="single" w:sz="8" w:space="0" w:color="auto"/>
              <w:right w:val="single" w:sz="4" w:space="0" w:color="auto"/>
            </w:tcBorders>
            <w:vAlign w:val="center"/>
          </w:tcPr>
          <w:p w14:paraId="4AB8FE5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南投縣</w:t>
            </w:r>
          </w:p>
        </w:tc>
        <w:tc>
          <w:tcPr>
            <w:tcW w:w="1134" w:type="dxa"/>
            <w:tcBorders>
              <w:left w:val="single" w:sz="4" w:space="0" w:color="auto"/>
            </w:tcBorders>
            <w:vAlign w:val="center"/>
          </w:tcPr>
          <w:p w14:paraId="3602B07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埔里鎮</w:t>
            </w:r>
          </w:p>
        </w:tc>
        <w:tc>
          <w:tcPr>
            <w:tcW w:w="1560" w:type="dxa"/>
            <w:tcBorders>
              <w:left w:val="single" w:sz="8" w:space="0" w:color="auto"/>
            </w:tcBorders>
            <w:vAlign w:val="center"/>
          </w:tcPr>
          <w:p w14:paraId="2038A30B"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公誠安居</w:t>
            </w:r>
          </w:p>
        </w:tc>
        <w:tc>
          <w:tcPr>
            <w:tcW w:w="850" w:type="dxa"/>
            <w:vAlign w:val="center"/>
          </w:tcPr>
          <w:p w14:paraId="37D3A05C"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260</w:t>
            </w:r>
          </w:p>
        </w:tc>
        <w:tc>
          <w:tcPr>
            <w:tcW w:w="1712" w:type="dxa"/>
            <w:vAlign w:val="center"/>
          </w:tcPr>
          <w:p w14:paraId="4CBBA836" w14:textId="55D33E3B" w:rsidR="00722857" w:rsidRPr="008C7C25" w:rsidRDefault="00D4761A"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臺中市、彰化縣、南投縣</w:t>
            </w:r>
          </w:p>
        </w:tc>
        <w:tc>
          <w:tcPr>
            <w:tcW w:w="1712" w:type="dxa"/>
            <w:vAlign w:val="center"/>
          </w:tcPr>
          <w:p w14:paraId="563101B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311B00F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&lt;578萬元</w:t>
            </w:r>
          </w:p>
        </w:tc>
        <w:tc>
          <w:tcPr>
            <w:tcW w:w="1712" w:type="dxa"/>
            <w:vAlign w:val="center"/>
          </w:tcPr>
          <w:p w14:paraId="74004AB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4A3EF930"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6CEA94F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7E6151C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&lt;109萬元</w:t>
            </w:r>
          </w:p>
        </w:tc>
        <w:tc>
          <w:tcPr>
            <w:tcW w:w="2933" w:type="dxa"/>
            <w:vAlign w:val="center"/>
          </w:tcPr>
          <w:p w14:paraId="47CA6CC4" w14:textId="1D300D05"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54,303元</w:t>
            </w:r>
          </w:p>
        </w:tc>
      </w:tr>
      <w:tr w:rsidR="00722857" w:rsidRPr="008C7C25" w14:paraId="0BA191E8" w14:textId="77777777" w:rsidTr="00722857">
        <w:trPr>
          <w:trHeight w:val="538"/>
        </w:trPr>
        <w:tc>
          <w:tcPr>
            <w:tcW w:w="1134" w:type="dxa"/>
            <w:tcBorders>
              <w:left w:val="single" w:sz="8" w:space="0" w:color="auto"/>
              <w:right w:val="single" w:sz="4" w:space="0" w:color="auto"/>
            </w:tcBorders>
            <w:vAlign w:val="center"/>
          </w:tcPr>
          <w:p w14:paraId="230CE715"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臺南市</w:t>
            </w:r>
          </w:p>
        </w:tc>
        <w:tc>
          <w:tcPr>
            <w:tcW w:w="1134" w:type="dxa"/>
            <w:tcBorders>
              <w:left w:val="single" w:sz="4" w:space="0" w:color="auto"/>
            </w:tcBorders>
            <w:vAlign w:val="center"/>
          </w:tcPr>
          <w:p w14:paraId="4109D2A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南區</w:t>
            </w:r>
          </w:p>
        </w:tc>
        <w:tc>
          <w:tcPr>
            <w:tcW w:w="1560" w:type="dxa"/>
            <w:tcBorders>
              <w:left w:val="single" w:sz="8" w:space="0" w:color="auto"/>
            </w:tcBorders>
            <w:vAlign w:val="center"/>
          </w:tcPr>
          <w:p w14:paraId="30E2B86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開南安居</w:t>
            </w:r>
          </w:p>
        </w:tc>
        <w:tc>
          <w:tcPr>
            <w:tcW w:w="850" w:type="dxa"/>
            <w:vAlign w:val="center"/>
          </w:tcPr>
          <w:p w14:paraId="04C8B3D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300</w:t>
            </w:r>
          </w:p>
        </w:tc>
        <w:tc>
          <w:tcPr>
            <w:tcW w:w="1712" w:type="dxa"/>
            <w:vAlign w:val="center"/>
          </w:tcPr>
          <w:p w14:paraId="22A8EF77"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臺南市</w:t>
            </w:r>
          </w:p>
        </w:tc>
        <w:tc>
          <w:tcPr>
            <w:tcW w:w="1712" w:type="dxa"/>
            <w:vAlign w:val="center"/>
          </w:tcPr>
          <w:p w14:paraId="45F77B5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424309DA"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&lt;578萬元</w:t>
            </w:r>
          </w:p>
        </w:tc>
        <w:tc>
          <w:tcPr>
            <w:tcW w:w="1712" w:type="dxa"/>
            <w:vAlign w:val="center"/>
          </w:tcPr>
          <w:p w14:paraId="20DDBCD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75A2A3B3"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7B6F062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6D4D122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&lt;114萬元</w:t>
            </w:r>
          </w:p>
        </w:tc>
        <w:tc>
          <w:tcPr>
            <w:tcW w:w="2933" w:type="dxa"/>
            <w:vAlign w:val="center"/>
          </w:tcPr>
          <w:p w14:paraId="6E27E5A3" w14:textId="64CE1393"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54,303元</w:t>
            </w:r>
          </w:p>
        </w:tc>
      </w:tr>
      <w:tr w:rsidR="00722857" w:rsidRPr="008C7C25" w14:paraId="11982F65" w14:textId="77777777" w:rsidTr="00722857">
        <w:trPr>
          <w:trHeight w:val="538"/>
        </w:trPr>
        <w:tc>
          <w:tcPr>
            <w:tcW w:w="1134" w:type="dxa"/>
            <w:tcBorders>
              <w:left w:val="single" w:sz="8" w:space="0" w:color="auto"/>
              <w:right w:val="single" w:sz="4" w:space="0" w:color="auto"/>
            </w:tcBorders>
            <w:vAlign w:val="center"/>
          </w:tcPr>
          <w:p w14:paraId="5067362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高雄市</w:t>
            </w:r>
          </w:p>
        </w:tc>
        <w:tc>
          <w:tcPr>
            <w:tcW w:w="1134" w:type="dxa"/>
            <w:tcBorders>
              <w:left w:val="single" w:sz="4" w:space="0" w:color="auto"/>
            </w:tcBorders>
            <w:vAlign w:val="center"/>
          </w:tcPr>
          <w:p w14:paraId="2294DA2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仁武區</w:t>
            </w:r>
          </w:p>
        </w:tc>
        <w:tc>
          <w:tcPr>
            <w:tcW w:w="1560" w:type="dxa"/>
            <w:tcBorders>
              <w:left w:val="single" w:sz="8" w:space="0" w:color="auto"/>
            </w:tcBorders>
            <w:vAlign w:val="center"/>
          </w:tcPr>
          <w:p w14:paraId="438199D4"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仁武安居</w:t>
            </w:r>
          </w:p>
        </w:tc>
        <w:tc>
          <w:tcPr>
            <w:tcW w:w="850" w:type="dxa"/>
            <w:vAlign w:val="center"/>
          </w:tcPr>
          <w:p w14:paraId="5DF7326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340</w:t>
            </w:r>
          </w:p>
        </w:tc>
        <w:tc>
          <w:tcPr>
            <w:tcW w:w="1712" w:type="dxa"/>
            <w:vAlign w:val="center"/>
          </w:tcPr>
          <w:p w14:paraId="6F568CAF"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hint="eastAsia"/>
              </w:rPr>
              <w:t>高雄市</w:t>
            </w:r>
          </w:p>
        </w:tc>
        <w:tc>
          <w:tcPr>
            <w:tcW w:w="1712" w:type="dxa"/>
            <w:vAlign w:val="center"/>
          </w:tcPr>
          <w:p w14:paraId="666016E6"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家戶不動產</w:t>
            </w:r>
          </w:p>
          <w:p w14:paraId="0F5B632E"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&lt;596萬元</w:t>
            </w:r>
          </w:p>
        </w:tc>
        <w:tc>
          <w:tcPr>
            <w:tcW w:w="1712" w:type="dxa"/>
            <w:vAlign w:val="center"/>
          </w:tcPr>
          <w:p w14:paraId="3FF88539"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家戶動產</w:t>
            </w:r>
          </w:p>
          <w:p w14:paraId="3C1BA74F"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&lt;331萬元</w:t>
            </w:r>
          </w:p>
        </w:tc>
        <w:tc>
          <w:tcPr>
            <w:tcW w:w="1712" w:type="dxa"/>
            <w:vAlign w:val="center"/>
          </w:tcPr>
          <w:p w14:paraId="0BEE661B" w14:textId="77777777"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家庭年所得</w:t>
            </w:r>
          </w:p>
          <w:p w14:paraId="53CFDC92" w14:textId="77777777" w:rsidR="00722857" w:rsidRPr="008C7C25" w:rsidRDefault="00722857" w:rsidP="00CC5D65">
            <w:pPr>
              <w:jc w:val="center"/>
              <w:rPr>
                <w:rFonts w:ascii="標楷體" w:eastAsia="標楷體" w:hAnsi="標楷體"/>
              </w:rPr>
            </w:pPr>
            <w:r w:rsidRPr="008C7C25">
              <w:rPr>
                <w:rFonts w:ascii="標楷體" w:eastAsia="標楷體" w:hAnsi="標楷體"/>
              </w:rPr>
              <w:t>&lt;1</w:t>
            </w:r>
            <w:r w:rsidRPr="008C7C25">
              <w:rPr>
                <w:rFonts w:ascii="標楷體" w:eastAsia="標楷體" w:hAnsi="標楷體" w:hint="eastAsia"/>
              </w:rPr>
              <w:t>28</w:t>
            </w:r>
            <w:r w:rsidRPr="008C7C25">
              <w:rPr>
                <w:rFonts w:ascii="標楷體" w:eastAsia="標楷體" w:hAnsi="標楷體"/>
              </w:rPr>
              <w:t>萬元</w:t>
            </w:r>
          </w:p>
        </w:tc>
        <w:tc>
          <w:tcPr>
            <w:tcW w:w="2933" w:type="dxa"/>
            <w:vAlign w:val="center"/>
          </w:tcPr>
          <w:p w14:paraId="051F01E4" w14:textId="25777B8E" w:rsidR="00722857" w:rsidRPr="008C7C25" w:rsidRDefault="00722857" w:rsidP="00CC5D65">
            <w:pPr>
              <w:autoSpaceDE w:val="0"/>
              <w:autoSpaceDN w:val="0"/>
              <w:adjustRightInd w:val="0"/>
              <w:spacing w:line="460" w:lineRule="exact"/>
              <w:jc w:val="center"/>
              <w:rPr>
                <w:rFonts w:ascii="標楷體" w:eastAsia="標楷體" w:hAnsi="標楷體"/>
              </w:rPr>
            </w:pPr>
            <w:r w:rsidRPr="008C7C25">
              <w:rPr>
                <w:rFonts w:ascii="標楷體" w:eastAsia="標楷體" w:hAnsi="標楷體"/>
              </w:rPr>
              <w:t>每人月均所得</w:t>
            </w:r>
            <w:r w:rsidRPr="008C7C25">
              <w:rPr>
                <w:rFonts w:ascii="Cambria Math" w:eastAsia="標楷體" w:hAnsi="Cambria Math" w:cs="Cambria Math"/>
              </w:rPr>
              <w:t>≤</w:t>
            </w:r>
            <w:r w:rsidRPr="008C7C25">
              <w:rPr>
                <w:rFonts w:ascii="標楷體" w:eastAsia="標楷體" w:hAnsi="標楷體"/>
              </w:rPr>
              <w:t>59,395元</w:t>
            </w:r>
          </w:p>
        </w:tc>
      </w:tr>
    </w:tbl>
    <w:p w14:paraId="2B723FFD" w14:textId="36D4F90D" w:rsidR="00787632" w:rsidRPr="008C7C25" w:rsidRDefault="00352381" w:rsidP="00722857">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lastRenderedPageBreak/>
        <w:t>玫瑰好室、江翠好室、鶯陶安居</w:t>
      </w:r>
      <w:r w:rsidR="00787632" w:rsidRPr="008C7C25">
        <w:rPr>
          <w:rFonts w:eastAsia="標楷體" w:hint="eastAsia"/>
          <w:b/>
          <w:bCs/>
          <w:sz w:val="32"/>
          <w:szCs w:val="32"/>
        </w:rPr>
        <w:t>租金表</w:t>
      </w:r>
    </w:p>
    <w:tbl>
      <w:tblPr>
        <w:tblStyle w:val="af4"/>
        <w:tblW w:w="0" w:type="auto"/>
        <w:tblLook w:val="04A0" w:firstRow="1" w:lastRow="0" w:firstColumn="1" w:lastColumn="0" w:noHBand="0" w:noVBand="1"/>
      </w:tblPr>
      <w:tblGrid>
        <w:gridCol w:w="1413"/>
        <w:gridCol w:w="1182"/>
        <w:gridCol w:w="1182"/>
        <w:gridCol w:w="1183"/>
        <w:gridCol w:w="2997"/>
        <w:gridCol w:w="2716"/>
        <w:gridCol w:w="2561"/>
      </w:tblGrid>
      <w:tr w:rsidR="003037BA" w:rsidRPr="008C7C25" w14:paraId="00F64D86" w14:textId="77777777" w:rsidTr="00C41C2B">
        <w:tc>
          <w:tcPr>
            <w:tcW w:w="1413" w:type="dxa"/>
            <w:vMerge w:val="restart"/>
            <w:vAlign w:val="center"/>
          </w:tcPr>
          <w:p w14:paraId="645833CE" w14:textId="1493C4D7" w:rsidR="003037BA" w:rsidRPr="008C7C25" w:rsidRDefault="003037BA" w:rsidP="005F2245">
            <w:pPr>
              <w:widowControl/>
              <w:jc w:val="center"/>
              <w:rPr>
                <w:rFonts w:eastAsia="標楷體"/>
                <w:b/>
                <w:bCs/>
              </w:rPr>
            </w:pPr>
            <w:r w:rsidRPr="008C7C25">
              <w:rPr>
                <w:rFonts w:eastAsia="標楷體" w:hint="eastAsia"/>
                <w:b/>
                <w:bCs/>
              </w:rPr>
              <w:t>社宅</w:t>
            </w:r>
          </w:p>
        </w:tc>
        <w:tc>
          <w:tcPr>
            <w:tcW w:w="11821" w:type="dxa"/>
            <w:gridSpan w:val="6"/>
            <w:vAlign w:val="center"/>
          </w:tcPr>
          <w:p w14:paraId="0B02AEBD" w14:textId="2D82738F" w:rsidR="003037BA" w:rsidRPr="008C7C25" w:rsidRDefault="003037BA" w:rsidP="005F2245">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3037BA" w:rsidRPr="008C7C25" w14:paraId="62B5F9B5" w14:textId="77777777" w:rsidTr="00E944BE">
        <w:tc>
          <w:tcPr>
            <w:tcW w:w="1413" w:type="dxa"/>
            <w:vMerge/>
            <w:vAlign w:val="center"/>
          </w:tcPr>
          <w:p w14:paraId="59BCD4A7" w14:textId="77777777" w:rsidR="003037BA" w:rsidRPr="008C7C25" w:rsidRDefault="003037BA" w:rsidP="003037BA">
            <w:pPr>
              <w:widowControl/>
              <w:jc w:val="center"/>
              <w:rPr>
                <w:rFonts w:eastAsia="標楷體"/>
              </w:rPr>
            </w:pPr>
          </w:p>
        </w:tc>
        <w:tc>
          <w:tcPr>
            <w:tcW w:w="3547" w:type="dxa"/>
            <w:gridSpan w:val="3"/>
            <w:vAlign w:val="center"/>
          </w:tcPr>
          <w:p w14:paraId="63B99881" w14:textId="216E6C3A" w:rsidR="003037BA" w:rsidRPr="008C7C25" w:rsidRDefault="003037BA" w:rsidP="003037BA">
            <w:pPr>
              <w:widowControl/>
              <w:jc w:val="center"/>
              <w:rPr>
                <w:rFonts w:eastAsia="標楷體"/>
                <w:b/>
                <w:bCs/>
              </w:rPr>
            </w:pPr>
            <w:r w:rsidRPr="008C7C25">
              <w:rPr>
                <w:rFonts w:eastAsia="標楷體" w:hint="eastAsia"/>
                <w:b/>
                <w:bCs/>
              </w:rPr>
              <w:t>分級標準</w:t>
            </w:r>
          </w:p>
        </w:tc>
        <w:tc>
          <w:tcPr>
            <w:tcW w:w="2997" w:type="dxa"/>
            <w:vAlign w:val="center"/>
          </w:tcPr>
          <w:p w14:paraId="621C82F3" w14:textId="0A4A8A16" w:rsidR="003037BA" w:rsidRPr="008C7C25" w:rsidRDefault="003037BA" w:rsidP="003037BA">
            <w:pPr>
              <w:widowControl/>
              <w:jc w:val="center"/>
              <w:rPr>
                <w:rFonts w:eastAsia="標楷體"/>
              </w:rPr>
            </w:pPr>
            <w:r w:rsidRPr="008C7C25">
              <w:rPr>
                <w:rFonts w:eastAsia="標楷體"/>
              </w:rPr>
              <w:t>62,125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w:t>
            </w:r>
            <w:r w:rsidRPr="008C7C25">
              <w:rPr>
                <w:rFonts w:ascii="標楷體" w:eastAsia="標楷體" w:hAnsi="標楷體" w:hint="eastAsia"/>
              </w:rPr>
              <w:t>所得≧</w:t>
            </w:r>
            <w:r w:rsidRPr="008C7C25">
              <w:rPr>
                <w:rFonts w:eastAsia="標楷體"/>
              </w:rPr>
              <w:t>26,625</w:t>
            </w:r>
            <w:r w:rsidRPr="008C7C25">
              <w:rPr>
                <w:rFonts w:eastAsia="標楷體"/>
              </w:rPr>
              <w:t>元</w:t>
            </w:r>
          </w:p>
        </w:tc>
        <w:tc>
          <w:tcPr>
            <w:tcW w:w="2716" w:type="dxa"/>
            <w:vAlign w:val="center"/>
          </w:tcPr>
          <w:p w14:paraId="7AD8884E" w14:textId="16E35987" w:rsidR="003037BA" w:rsidRPr="008C7C25" w:rsidRDefault="003037BA" w:rsidP="003037BA">
            <w:pPr>
              <w:widowControl/>
              <w:jc w:val="center"/>
              <w:rPr>
                <w:rFonts w:eastAsia="標楷體"/>
                <w:b/>
                <w:bCs/>
              </w:rPr>
            </w:pPr>
            <w:r w:rsidRPr="008C7C25">
              <w:rPr>
                <w:rFonts w:eastAsia="標楷體"/>
              </w:rPr>
              <w:t>26,625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561" w:type="dxa"/>
            <w:vAlign w:val="center"/>
          </w:tcPr>
          <w:p w14:paraId="5FF204FB" w14:textId="0361BE90" w:rsidR="003037BA" w:rsidRPr="008C7C25" w:rsidRDefault="003037BA" w:rsidP="003037BA">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3037BA" w:rsidRPr="008C7C25" w14:paraId="5F99F371" w14:textId="77777777" w:rsidTr="001342E2">
        <w:tc>
          <w:tcPr>
            <w:tcW w:w="1413" w:type="dxa"/>
            <w:vMerge/>
            <w:vAlign w:val="center"/>
          </w:tcPr>
          <w:p w14:paraId="0F28AD13" w14:textId="77777777" w:rsidR="003037BA" w:rsidRPr="008C7C25" w:rsidRDefault="003037BA" w:rsidP="003037BA">
            <w:pPr>
              <w:widowControl/>
              <w:jc w:val="center"/>
              <w:rPr>
                <w:rFonts w:eastAsia="標楷體"/>
              </w:rPr>
            </w:pPr>
          </w:p>
        </w:tc>
        <w:tc>
          <w:tcPr>
            <w:tcW w:w="1182" w:type="dxa"/>
            <w:vAlign w:val="center"/>
          </w:tcPr>
          <w:p w14:paraId="26845FE9" w14:textId="51060CC4" w:rsidR="003037BA" w:rsidRPr="008C7C25" w:rsidRDefault="003037BA" w:rsidP="003037BA">
            <w:pPr>
              <w:widowControl/>
              <w:jc w:val="center"/>
              <w:rPr>
                <w:rFonts w:eastAsia="標楷體"/>
                <w:b/>
                <w:bCs/>
              </w:rPr>
            </w:pPr>
            <w:r w:rsidRPr="008C7C25">
              <w:rPr>
                <w:rFonts w:eastAsia="標楷體" w:hint="eastAsia"/>
                <w:b/>
                <w:bCs/>
              </w:rPr>
              <w:t>房型</w:t>
            </w:r>
          </w:p>
        </w:tc>
        <w:tc>
          <w:tcPr>
            <w:tcW w:w="1182" w:type="dxa"/>
            <w:vAlign w:val="center"/>
          </w:tcPr>
          <w:p w14:paraId="3F60355A" w14:textId="7641BF0B" w:rsidR="003037BA" w:rsidRPr="008C7C25" w:rsidRDefault="003037BA" w:rsidP="003037BA">
            <w:pPr>
              <w:widowControl/>
              <w:jc w:val="center"/>
              <w:rPr>
                <w:rFonts w:eastAsia="標楷體"/>
                <w:b/>
                <w:bCs/>
              </w:rPr>
            </w:pPr>
            <w:r w:rsidRPr="008C7C25">
              <w:rPr>
                <w:rFonts w:eastAsia="標楷體" w:hint="eastAsia"/>
                <w:b/>
                <w:bCs/>
              </w:rPr>
              <w:t>戶數</w:t>
            </w:r>
          </w:p>
        </w:tc>
        <w:tc>
          <w:tcPr>
            <w:tcW w:w="1183" w:type="dxa"/>
            <w:vAlign w:val="center"/>
          </w:tcPr>
          <w:p w14:paraId="68EB9103" w14:textId="3C2D1D04" w:rsidR="003037BA" w:rsidRPr="008C7C25" w:rsidRDefault="003037BA" w:rsidP="003037BA">
            <w:pPr>
              <w:widowControl/>
              <w:jc w:val="center"/>
              <w:rPr>
                <w:rFonts w:eastAsia="標楷體"/>
                <w:b/>
                <w:bCs/>
              </w:rPr>
            </w:pPr>
            <w:r w:rsidRPr="008C7C25">
              <w:rPr>
                <w:rFonts w:eastAsia="標楷體" w:hint="eastAsia"/>
                <w:b/>
                <w:bCs/>
              </w:rPr>
              <w:t>坪數區間</w:t>
            </w:r>
          </w:p>
        </w:tc>
        <w:tc>
          <w:tcPr>
            <w:tcW w:w="2997" w:type="dxa"/>
            <w:vAlign w:val="center"/>
          </w:tcPr>
          <w:p w14:paraId="30271FB2" w14:textId="5EA08325"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716" w:type="dxa"/>
            <w:vAlign w:val="center"/>
          </w:tcPr>
          <w:p w14:paraId="67F7AFF3" w14:textId="4ED405DF"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561" w:type="dxa"/>
            <w:vAlign w:val="center"/>
          </w:tcPr>
          <w:p w14:paraId="2425F7A3" w14:textId="36F21746" w:rsidR="003037BA" w:rsidRPr="008C7C25" w:rsidRDefault="003037BA" w:rsidP="003037BA">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CB1E36" w:rsidRPr="008C7C25" w14:paraId="22D4669B" w14:textId="77777777" w:rsidTr="001342E2">
        <w:tc>
          <w:tcPr>
            <w:tcW w:w="1413" w:type="dxa"/>
            <w:vMerge w:val="restart"/>
            <w:vAlign w:val="center"/>
          </w:tcPr>
          <w:p w14:paraId="7A77D8B8" w14:textId="527DC408" w:rsidR="00CB1E36" w:rsidRPr="008C7C25" w:rsidRDefault="00CB1E36" w:rsidP="005F2245">
            <w:pPr>
              <w:widowControl/>
              <w:jc w:val="center"/>
              <w:rPr>
                <w:rFonts w:eastAsia="標楷體"/>
                <w:b/>
                <w:bCs/>
              </w:rPr>
            </w:pPr>
            <w:r w:rsidRPr="008C7C25">
              <w:rPr>
                <w:rFonts w:eastAsia="標楷體"/>
                <w:b/>
                <w:bCs/>
              </w:rPr>
              <w:t>玫瑰好室</w:t>
            </w:r>
          </w:p>
        </w:tc>
        <w:tc>
          <w:tcPr>
            <w:tcW w:w="1182" w:type="dxa"/>
            <w:vAlign w:val="center"/>
          </w:tcPr>
          <w:p w14:paraId="4B7ED101" w14:textId="24D23FD4" w:rsidR="00CB1E36" w:rsidRPr="008C7C25" w:rsidRDefault="00D5371E" w:rsidP="005F2245">
            <w:pPr>
              <w:widowControl/>
              <w:jc w:val="center"/>
              <w:rPr>
                <w:rFonts w:eastAsia="標楷體"/>
              </w:rPr>
            </w:pPr>
            <w:r w:rsidRPr="008C7C25">
              <w:rPr>
                <w:rFonts w:eastAsia="標楷體" w:hint="eastAsia"/>
              </w:rPr>
              <w:t>一</w:t>
            </w:r>
            <w:r w:rsidR="00CB1E36" w:rsidRPr="008C7C25">
              <w:rPr>
                <w:rFonts w:eastAsia="標楷體"/>
              </w:rPr>
              <w:t>房</w:t>
            </w:r>
            <w:r w:rsidR="003037BA" w:rsidRPr="008C7C25">
              <w:rPr>
                <w:rFonts w:eastAsia="標楷體" w:hint="eastAsia"/>
              </w:rPr>
              <w:t>型</w:t>
            </w:r>
          </w:p>
        </w:tc>
        <w:tc>
          <w:tcPr>
            <w:tcW w:w="1182" w:type="dxa"/>
            <w:vAlign w:val="center"/>
          </w:tcPr>
          <w:p w14:paraId="5B24F4D8" w14:textId="062DC5E7" w:rsidR="00CB1E36" w:rsidRPr="008C7C25" w:rsidRDefault="00CB1E36" w:rsidP="005F2245">
            <w:pPr>
              <w:widowControl/>
              <w:jc w:val="center"/>
              <w:rPr>
                <w:rFonts w:eastAsia="標楷體"/>
              </w:rPr>
            </w:pPr>
            <w:r w:rsidRPr="008C7C25">
              <w:rPr>
                <w:rFonts w:eastAsia="標楷體"/>
              </w:rPr>
              <w:t>66</w:t>
            </w:r>
            <w:r w:rsidR="003037BA" w:rsidRPr="008C7C25">
              <w:rPr>
                <w:rFonts w:eastAsia="標楷體" w:hint="eastAsia"/>
              </w:rPr>
              <w:t>戶</w:t>
            </w:r>
          </w:p>
        </w:tc>
        <w:tc>
          <w:tcPr>
            <w:tcW w:w="1183" w:type="dxa"/>
            <w:vAlign w:val="center"/>
          </w:tcPr>
          <w:p w14:paraId="33D1E85F" w14:textId="0376F512" w:rsidR="00CB1E36" w:rsidRPr="008C7C25" w:rsidRDefault="00CB1E36" w:rsidP="005F2245">
            <w:pPr>
              <w:widowControl/>
              <w:jc w:val="center"/>
              <w:rPr>
                <w:rFonts w:eastAsia="標楷體"/>
              </w:rPr>
            </w:pPr>
            <w:r w:rsidRPr="008C7C25">
              <w:rPr>
                <w:rFonts w:eastAsia="標楷體"/>
              </w:rPr>
              <w:t>1</w:t>
            </w:r>
            <w:r w:rsidR="00B659BA" w:rsidRPr="008C7C25">
              <w:rPr>
                <w:rFonts w:eastAsia="標楷體" w:hint="eastAsia"/>
              </w:rPr>
              <w:t>8</w:t>
            </w:r>
            <w:r w:rsidRPr="008C7C25">
              <w:rPr>
                <w:rFonts w:eastAsia="標楷體"/>
              </w:rPr>
              <w:t>~20</w:t>
            </w:r>
            <w:r w:rsidR="003037BA" w:rsidRPr="008C7C25">
              <w:rPr>
                <w:rFonts w:eastAsia="標楷體" w:hint="eastAsia"/>
              </w:rPr>
              <w:t>坪</w:t>
            </w:r>
          </w:p>
        </w:tc>
        <w:tc>
          <w:tcPr>
            <w:tcW w:w="2997" w:type="dxa"/>
            <w:vAlign w:val="center"/>
          </w:tcPr>
          <w:p w14:paraId="16CC5F8D" w14:textId="33A093AA" w:rsidR="00CB1E36" w:rsidRPr="008C7C25" w:rsidRDefault="00CB1E36" w:rsidP="005F2245">
            <w:pPr>
              <w:widowControl/>
              <w:jc w:val="center"/>
              <w:rPr>
                <w:rFonts w:eastAsia="標楷體"/>
              </w:rPr>
            </w:pPr>
            <w:r w:rsidRPr="008C7C25">
              <w:rPr>
                <w:rFonts w:eastAsia="標楷體"/>
              </w:rPr>
              <w:t>15,660~17,730</w:t>
            </w:r>
            <w:r w:rsidRPr="008C7C25">
              <w:rPr>
                <w:rFonts w:eastAsia="標楷體"/>
              </w:rPr>
              <w:t>元</w:t>
            </w:r>
          </w:p>
        </w:tc>
        <w:tc>
          <w:tcPr>
            <w:tcW w:w="2716" w:type="dxa"/>
            <w:vAlign w:val="center"/>
          </w:tcPr>
          <w:p w14:paraId="397A724C" w14:textId="4DDAEB7A" w:rsidR="00CB1E36" w:rsidRPr="008C7C25" w:rsidRDefault="00CB1E36" w:rsidP="005F2245">
            <w:pPr>
              <w:widowControl/>
              <w:jc w:val="center"/>
              <w:rPr>
                <w:rFonts w:eastAsia="標楷體"/>
              </w:rPr>
            </w:pPr>
            <w:r w:rsidRPr="008C7C25">
              <w:rPr>
                <w:rFonts w:eastAsia="標楷體"/>
              </w:rPr>
              <w:t>13,020~14,740</w:t>
            </w:r>
            <w:r w:rsidRPr="008C7C25">
              <w:rPr>
                <w:rFonts w:eastAsia="標楷體"/>
              </w:rPr>
              <w:t>元</w:t>
            </w:r>
          </w:p>
        </w:tc>
        <w:tc>
          <w:tcPr>
            <w:tcW w:w="2561" w:type="dxa"/>
            <w:vAlign w:val="center"/>
          </w:tcPr>
          <w:p w14:paraId="297FB1CA" w14:textId="446671B2" w:rsidR="00CB1E36" w:rsidRPr="008C7C25" w:rsidRDefault="00CB1E36" w:rsidP="005F2245">
            <w:pPr>
              <w:widowControl/>
              <w:jc w:val="center"/>
              <w:rPr>
                <w:rFonts w:eastAsia="標楷體"/>
              </w:rPr>
            </w:pPr>
            <w:r w:rsidRPr="008C7C25">
              <w:rPr>
                <w:rFonts w:eastAsia="標楷體"/>
              </w:rPr>
              <w:t>7,750~8,770</w:t>
            </w:r>
            <w:r w:rsidRPr="008C7C25">
              <w:rPr>
                <w:rFonts w:eastAsia="標楷體"/>
              </w:rPr>
              <w:t>元</w:t>
            </w:r>
          </w:p>
        </w:tc>
      </w:tr>
      <w:tr w:rsidR="00CB1E36" w:rsidRPr="008C7C25" w14:paraId="02AAFC01" w14:textId="77777777" w:rsidTr="001342E2">
        <w:tc>
          <w:tcPr>
            <w:tcW w:w="1413" w:type="dxa"/>
            <w:vMerge/>
            <w:vAlign w:val="center"/>
          </w:tcPr>
          <w:p w14:paraId="4A22F20A" w14:textId="77777777" w:rsidR="00CB1E36" w:rsidRPr="008C7C25" w:rsidRDefault="00CB1E36" w:rsidP="005F2245">
            <w:pPr>
              <w:widowControl/>
              <w:jc w:val="center"/>
              <w:rPr>
                <w:rFonts w:eastAsia="標楷體"/>
              </w:rPr>
            </w:pPr>
          </w:p>
        </w:tc>
        <w:tc>
          <w:tcPr>
            <w:tcW w:w="1182" w:type="dxa"/>
            <w:vAlign w:val="center"/>
          </w:tcPr>
          <w:p w14:paraId="49710214" w14:textId="34BBDC95" w:rsidR="00CB1E36" w:rsidRPr="008C7C25" w:rsidRDefault="00CB1E36" w:rsidP="005F2245">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0F6994D5" w14:textId="250DDF66" w:rsidR="00CB1E36" w:rsidRPr="008C7C25" w:rsidRDefault="00CB1E36" w:rsidP="005F2245">
            <w:pPr>
              <w:widowControl/>
              <w:jc w:val="center"/>
              <w:rPr>
                <w:rFonts w:eastAsia="標楷體"/>
              </w:rPr>
            </w:pPr>
            <w:r w:rsidRPr="008C7C25">
              <w:rPr>
                <w:rFonts w:eastAsia="標楷體"/>
              </w:rPr>
              <w:t>34</w:t>
            </w:r>
            <w:r w:rsidR="003037BA" w:rsidRPr="008C7C25">
              <w:rPr>
                <w:rFonts w:eastAsia="標楷體" w:hint="eastAsia"/>
              </w:rPr>
              <w:t>戶</w:t>
            </w:r>
          </w:p>
        </w:tc>
        <w:tc>
          <w:tcPr>
            <w:tcW w:w="1183" w:type="dxa"/>
            <w:vAlign w:val="center"/>
          </w:tcPr>
          <w:p w14:paraId="607F6181" w14:textId="3E7E5FE6" w:rsidR="00CB1E36" w:rsidRPr="008C7C25" w:rsidRDefault="00CB1E36" w:rsidP="005F2245">
            <w:pPr>
              <w:widowControl/>
              <w:jc w:val="center"/>
              <w:rPr>
                <w:rFonts w:eastAsia="標楷體"/>
              </w:rPr>
            </w:pPr>
            <w:r w:rsidRPr="008C7C25">
              <w:rPr>
                <w:rFonts w:eastAsia="標楷體"/>
              </w:rPr>
              <w:t>27~28</w:t>
            </w:r>
            <w:r w:rsidR="003037BA" w:rsidRPr="008C7C25">
              <w:rPr>
                <w:rFonts w:eastAsia="標楷體" w:hint="eastAsia"/>
              </w:rPr>
              <w:t>坪</w:t>
            </w:r>
          </w:p>
        </w:tc>
        <w:tc>
          <w:tcPr>
            <w:tcW w:w="2997" w:type="dxa"/>
            <w:vAlign w:val="center"/>
          </w:tcPr>
          <w:p w14:paraId="11CC7F90" w14:textId="06C0B70E" w:rsidR="00CB1E36" w:rsidRPr="008C7C25" w:rsidRDefault="00CB1E36" w:rsidP="005F2245">
            <w:pPr>
              <w:widowControl/>
              <w:jc w:val="center"/>
              <w:rPr>
                <w:rFonts w:eastAsia="標楷體"/>
              </w:rPr>
            </w:pPr>
            <w:r w:rsidRPr="008C7C25">
              <w:rPr>
                <w:rFonts w:eastAsia="標楷體"/>
              </w:rPr>
              <w:t>22,140~22,630</w:t>
            </w:r>
            <w:r w:rsidRPr="008C7C25">
              <w:rPr>
                <w:rFonts w:eastAsia="標楷體"/>
              </w:rPr>
              <w:t>元</w:t>
            </w:r>
          </w:p>
        </w:tc>
        <w:tc>
          <w:tcPr>
            <w:tcW w:w="2716" w:type="dxa"/>
            <w:vAlign w:val="center"/>
          </w:tcPr>
          <w:p w14:paraId="6D4667CA" w14:textId="225CA13D" w:rsidR="00CB1E36" w:rsidRPr="008C7C25" w:rsidRDefault="00CB1E36" w:rsidP="005F2245">
            <w:pPr>
              <w:widowControl/>
              <w:jc w:val="center"/>
              <w:rPr>
                <w:rFonts w:eastAsia="標楷體"/>
              </w:rPr>
            </w:pPr>
            <w:r w:rsidRPr="008C7C25">
              <w:rPr>
                <w:rFonts w:eastAsia="標楷體"/>
              </w:rPr>
              <w:t>18,450~18,850</w:t>
            </w:r>
            <w:r w:rsidRPr="008C7C25">
              <w:rPr>
                <w:rFonts w:eastAsia="標楷體"/>
              </w:rPr>
              <w:t>元</w:t>
            </w:r>
          </w:p>
        </w:tc>
        <w:tc>
          <w:tcPr>
            <w:tcW w:w="2561" w:type="dxa"/>
            <w:vAlign w:val="center"/>
          </w:tcPr>
          <w:p w14:paraId="41089E3A" w14:textId="7BF83E1A" w:rsidR="00CB1E36" w:rsidRPr="008C7C25" w:rsidRDefault="00CB1E36" w:rsidP="005F2245">
            <w:pPr>
              <w:widowControl/>
              <w:jc w:val="center"/>
              <w:rPr>
                <w:rFonts w:eastAsia="標楷體"/>
              </w:rPr>
            </w:pPr>
            <w:r w:rsidRPr="008C7C25">
              <w:rPr>
                <w:rFonts w:eastAsia="標楷體"/>
              </w:rPr>
              <w:t>11,070~11,310</w:t>
            </w:r>
            <w:r w:rsidRPr="008C7C25">
              <w:rPr>
                <w:rFonts w:eastAsia="標楷體"/>
              </w:rPr>
              <w:t>元</w:t>
            </w:r>
          </w:p>
        </w:tc>
      </w:tr>
      <w:tr w:rsidR="00CB1E36" w:rsidRPr="008C7C25" w14:paraId="5A3EC521" w14:textId="77777777" w:rsidTr="001342E2">
        <w:tc>
          <w:tcPr>
            <w:tcW w:w="1413" w:type="dxa"/>
            <w:vMerge/>
            <w:vAlign w:val="center"/>
          </w:tcPr>
          <w:p w14:paraId="1FD37412" w14:textId="77777777" w:rsidR="00CB1E36" w:rsidRPr="008C7C25" w:rsidRDefault="00CB1E36" w:rsidP="005F2245">
            <w:pPr>
              <w:widowControl/>
              <w:jc w:val="center"/>
              <w:rPr>
                <w:rFonts w:eastAsia="標楷體"/>
              </w:rPr>
            </w:pPr>
          </w:p>
        </w:tc>
        <w:tc>
          <w:tcPr>
            <w:tcW w:w="1182" w:type="dxa"/>
            <w:vAlign w:val="center"/>
          </w:tcPr>
          <w:p w14:paraId="512C0DE8" w14:textId="2609FEC5" w:rsidR="00CB1E36" w:rsidRPr="008C7C25" w:rsidRDefault="00CB1E36" w:rsidP="005F2245">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221E4D15" w14:textId="2040138A" w:rsidR="00CB1E36" w:rsidRPr="008C7C25" w:rsidRDefault="00CB1E36" w:rsidP="005F2245">
            <w:pPr>
              <w:widowControl/>
              <w:jc w:val="center"/>
              <w:rPr>
                <w:rFonts w:eastAsia="標楷體"/>
              </w:rPr>
            </w:pPr>
            <w:r w:rsidRPr="008C7C25">
              <w:rPr>
                <w:rFonts w:eastAsia="標楷體"/>
              </w:rPr>
              <w:t>20</w:t>
            </w:r>
            <w:r w:rsidR="003037BA" w:rsidRPr="008C7C25">
              <w:rPr>
                <w:rFonts w:eastAsia="標楷體" w:hint="eastAsia"/>
              </w:rPr>
              <w:t>戶</w:t>
            </w:r>
          </w:p>
        </w:tc>
        <w:tc>
          <w:tcPr>
            <w:tcW w:w="1183" w:type="dxa"/>
            <w:vAlign w:val="center"/>
          </w:tcPr>
          <w:p w14:paraId="7F7FE342" w14:textId="1131C1E4" w:rsidR="00CB1E36" w:rsidRPr="008C7C25" w:rsidRDefault="00CB1E36" w:rsidP="005F2245">
            <w:pPr>
              <w:widowControl/>
              <w:jc w:val="center"/>
              <w:rPr>
                <w:rFonts w:eastAsia="標楷體"/>
              </w:rPr>
            </w:pPr>
            <w:r w:rsidRPr="008C7C25">
              <w:rPr>
                <w:rFonts w:eastAsia="標楷體"/>
              </w:rPr>
              <w:t>37</w:t>
            </w:r>
            <w:r w:rsidR="003037BA" w:rsidRPr="008C7C25">
              <w:rPr>
                <w:rFonts w:eastAsia="標楷體" w:hint="eastAsia"/>
              </w:rPr>
              <w:t>坪</w:t>
            </w:r>
          </w:p>
        </w:tc>
        <w:tc>
          <w:tcPr>
            <w:tcW w:w="2997" w:type="dxa"/>
            <w:vAlign w:val="center"/>
          </w:tcPr>
          <w:p w14:paraId="683E69DD" w14:textId="5E5132B1" w:rsidR="00CB1E36" w:rsidRPr="008C7C25" w:rsidRDefault="00CB1E36" w:rsidP="005F2245">
            <w:pPr>
              <w:widowControl/>
              <w:jc w:val="center"/>
              <w:rPr>
                <w:rFonts w:eastAsia="標楷體"/>
              </w:rPr>
            </w:pPr>
            <w:r w:rsidRPr="008C7C25">
              <w:rPr>
                <w:rFonts w:eastAsia="標楷體"/>
              </w:rPr>
              <w:t>29,370</w:t>
            </w:r>
            <w:r w:rsidRPr="008C7C25">
              <w:rPr>
                <w:rFonts w:eastAsia="標楷體"/>
              </w:rPr>
              <w:t>元</w:t>
            </w:r>
          </w:p>
        </w:tc>
        <w:tc>
          <w:tcPr>
            <w:tcW w:w="2716" w:type="dxa"/>
            <w:vAlign w:val="center"/>
          </w:tcPr>
          <w:p w14:paraId="3D702C1C" w14:textId="6C12898A" w:rsidR="00CB1E36" w:rsidRPr="008C7C25" w:rsidRDefault="00CB1E36" w:rsidP="005F2245">
            <w:pPr>
              <w:widowControl/>
              <w:jc w:val="center"/>
              <w:rPr>
                <w:rFonts w:eastAsia="標楷體"/>
              </w:rPr>
            </w:pPr>
            <w:r w:rsidRPr="008C7C25">
              <w:rPr>
                <w:rFonts w:eastAsia="標楷體"/>
              </w:rPr>
              <w:t>24,490</w:t>
            </w:r>
            <w:r w:rsidRPr="008C7C25">
              <w:rPr>
                <w:rFonts w:eastAsia="標楷體"/>
              </w:rPr>
              <w:t>元</w:t>
            </w:r>
          </w:p>
        </w:tc>
        <w:tc>
          <w:tcPr>
            <w:tcW w:w="2561" w:type="dxa"/>
            <w:vAlign w:val="center"/>
          </w:tcPr>
          <w:p w14:paraId="13590C6F" w14:textId="1E3359C9" w:rsidR="00CB1E36" w:rsidRPr="008C7C25" w:rsidRDefault="00CB1E36" w:rsidP="005F2245">
            <w:pPr>
              <w:widowControl/>
              <w:jc w:val="center"/>
              <w:rPr>
                <w:rFonts w:eastAsia="標楷體"/>
              </w:rPr>
            </w:pPr>
            <w:r w:rsidRPr="008C7C25">
              <w:rPr>
                <w:rFonts w:eastAsia="標楷體"/>
              </w:rPr>
              <w:t>14,720</w:t>
            </w:r>
            <w:r w:rsidRPr="008C7C25">
              <w:rPr>
                <w:rFonts w:eastAsia="標楷體"/>
              </w:rPr>
              <w:t>元</w:t>
            </w:r>
          </w:p>
        </w:tc>
      </w:tr>
      <w:tr w:rsidR="00CB1E36" w:rsidRPr="008C7C25" w14:paraId="41A3A26E" w14:textId="77777777" w:rsidTr="001342E2">
        <w:tc>
          <w:tcPr>
            <w:tcW w:w="1413" w:type="dxa"/>
            <w:vMerge w:val="restart"/>
            <w:vAlign w:val="center"/>
          </w:tcPr>
          <w:p w14:paraId="3C17A47D" w14:textId="0A689D78" w:rsidR="00CB1E36" w:rsidRPr="008C7C25" w:rsidRDefault="00CB1E36" w:rsidP="00CB1E36">
            <w:pPr>
              <w:widowControl/>
              <w:jc w:val="center"/>
              <w:rPr>
                <w:rFonts w:eastAsia="標楷體"/>
                <w:b/>
                <w:bCs/>
              </w:rPr>
            </w:pPr>
            <w:r w:rsidRPr="008C7C25">
              <w:rPr>
                <w:rFonts w:eastAsia="標楷體"/>
                <w:b/>
                <w:bCs/>
              </w:rPr>
              <w:t>江翠好室</w:t>
            </w:r>
          </w:p>
        </w:tc>
        <w:tc>
          <w:tcPr>
            <w:tcW w:w="1182" w:type="dxa"/>
            <w:vAlign w:val="center"/>
          </w:tcPr>
          <w:p w14:paraId="720E1BC2" w14:textId="2111A532" w:rsidR="00CB1E36" w:rsidRPr="008C7C25" w:rsidRDefault="00D5371E" w:rsidP="00CB1E36">
            <w:pPr>
              <w:widowControl/>
              <w:jc w:val="center"/>
              <w:rPr>
                <w:rFonts w:eastAsia="標楷體"/>
              </w:rPr>
            </w:pPr>
            <w:r w:rsidRPr="008C7C25">
              <w:rPr>
                <w:rFonts w:eastAsia="標楷體" w:hint="eastAsia"/>
              </w:rPr>
              <w:t>一</w:t>
            </w:r>
            <w:r w:rsidR="00CB1E36" w:rsidRPr="008C7C25">
              <w:rPr>
                <w:rFonts w:eastAsia="標楷體"/>
              </w:rPr>
              <w:t>房</w:t>
            </w:r>
            <w:r w:rsidR="003037BA" w:rsidRPr="008C7C25">
              <w:rPr>
                <w:rFonts w:eastAsia="標楷體" w:hint="eastAsia"/>
              </w:rPr>
              <w:t>型</w:t>
            </w:r>
          </w:p>
        </w:tc>
        <w:tc>
          <w:tcPr>
            <w:tcW w:w="1182" w:type="dxa"/>
            <w:vAlign w:val="center"/>
          </w:tcPr>
          <w:p w14:paraId="224BE534" w14:textId="553A538C" w:rsidR="00CB1E36" w:rsidRPr="008C7C25" w:rsidRDefault="00CB1E36" w:rsidP="00CB1E36">
            <w:pPr>
              <w:widowControl/>
              <w:jc w:val="center"/>
              <w:rPr>
                <w:rFonts w:eastAsia="標楷體"/>
              </w:rPr>
            </w:pPr>
            <w:r w:rsidRPr="008C7C25">
              <w:rPr>
                <w:rFonts w:eastAsia="標楷體"/>
              </w:rPr>
              <w:t>50</w:t>
            </w:r>
            <w:r w:rsidR="003037BA" w:rsidRPr="008C7C25">
              <w:rPr>
                <w:rFonts w:eastAsia="標楷體" w:hint="eastAsia"/>
              </w:rPr>
              <w:t>戶</w:t>
            </w:r>
          </w:p>
        </w:tc>
        <w:tc>
          <w:tcPr>
            <w:tcW w:w="1183" w:type="dxa"/>
            <w:vAlign w:val="center"/>
          </w:tcPr>
          <w:p w14:paraId="54A4BBF4" w14:textId="3CE7F84F" w:rsidR="00CB1E36" w:rsidRPr="008C7C25" w:rsidRDefault="00CB1E36" w:rsidP="00CB1E36">
            <w:pPr>
              <w:widowControl/>
              <w:jc w:val="center"/>
              <w:rPr>
                <w:rFonts w:eastAsia="標楷體"/>
              </w:rPr>
            </w:pPr>
            <w:r w:rsidRPr="008C7C25">
              <w:rPr>
                <w:rFonts w:eastAsia="標楷體"/>
              </w:rPr>
              <w:t>18</w:t>
            </w:r>
            <w:r w:rsidR="003037BA" w:rsidRPr="008C7C25">
              <w:rPr>
                <w:rFonts w:eastAsia="標楷體" w:hint="eastAsia"/>
              </w:rPr>
              <w:t>坪</w:t>
            </w:r>
          </w:p>
        </w:tc>
        <w:tc>
          <w:tcPr>
            <w:tcW w:w="2997" w:type="dxa"/>
            <w:vAlign w:val="center"/>
          </w:tcPr>
          <w:p w14:paraId="4ECB6518" w14:textId="3308482A" w:rsidR="00CB1E36" w:rsidRPr="008C7C25" w:rsidRDefault="00CB1E36" w:rsidP="00CB1E36">
            <w:pPr>
              <w:widowControl/>
              <w:jc w:val="center"/>
              <w:rPr>
                <w:rFonts w:eastAsia="標楷體"/>
              </w:rPr>
            </w:pPr>
            <w:r w:rsidRPr="008C7C25">
              <w:rPr>
                <w:rFonts w:eastAsia="標楷體"/>
              </w:rPr>
              <w:t>17,490</w:t>
            </w:r>
            <w:r w:rsidRPr="008C7C25">
              <w:rPr>
                <w:rFonts w:eastAsia="標楷體"/>
              </w:rPr>
              <w:t>元</w:t>
            </w:r>
          </w:p>
        </w:tc>
        <w:tc>
          <w:tcPr>
            <w:tcW w:w="2716" w:type="dxa"/>
            <w:vAlign w:val="center"/>
          </w:tcPr>
          <w:p w14:paraId="6BF2214F" w14:textId="53D6D17C" w:rsidR="00CB1E36" w:rsidRPr="008C7C25" w:rsidRDefault="00CB1E36" w:rsidP="00CB1E36">
            <w:pPr>
              <w:widowControl/>
              <w:jc w:val="center"/>
              <w:rPr>
                <w:rFonts w:eastAsia="標楷體"/>
              </w:rPr>
            </w:pPr>
            <w:r w:rsidRPr="008C7C25">
              <w:rPr>
                <w:rFonts w:eastAsia="標楷體"/>
              </w:rPr>
              <w:t>13,630</w:t>
            </w:r>
            <w:r w:rsidRPr="008C7C25">
              <w:rPr>
                <w:rFonts w:eastAsia="標楷體"/>
              </w:rPr>
              <w:t>元</w:t>
            </w:r>
          </w:p>
        </w:tc>
        <w:tc>
          <w:tcPr>
            <w:tcW w:w="2561" w:type="dxa"/>
            <w:vAlign w:val="center"/>
          </w:tcPr>
          <w:p w14:paraId="42F4BA80" w14:textId="1DC8AE37" w:rsidR="00CB1E36" w:rsidRPr="008C7C25" w:rsidRDefault="00CB1E36" w:rsidP="00CB1E36">
            <w:pPr>
              <w:widowControl/>
              <w:jc w:val="center"/>
              <w:rPr>
                <w:rFonts w:eastAsia="標楷體"/>
              </w:rPr>
            </w:pPr>
            <w:r w:rsidRPr="008C7C25">
              <w:rPr>
                <w:rFonts w:eastAsia="標楷體"/>
              </w:rPr>
              <w:t>8,560</w:t>
            </w:r>
            <w:r w:rsidRPr="008C7C25">
              <w:rPr>
                <w:rFonts w:eastAsia="標楷體"/>
              </w:rPr>
              <w:t>元</w:t>
            </w:r>
          </w:p>
        </w:tc>
      </w:tr>
      <w:tr w:rsidR="00CB1E36" w:rsidRPr="008C7C25" w14:paraId="213239CB" w14:textId="77777777" w:rsidTr="001342E2">
        <w:tc>
          <w:tcPr>
            <w:tcW w:w="1413" w:type="dxa"/>
            <w:vMerge/>
            <w:vAlign w:val="center"/>
          </w:tcPr>
          <w:p w14:paraId="3F55326B" w14:textId="77777777" w:rsidR="00CB1E36" w:rsidRPr="008C7C25" w:rsidRDefault="00CB1E36" w:rsidP="00CB1E36">
            <w:pPr>
              <w:widowControl/>
              <w:jc w:val="center"/>
              <w:rPr>
                <w:rFonts w:eastAsia="標楷體"/>
                <w:b/>
                <w:bCs/>
              </w:rPr>
            </w:pPr>
          </w:p>
        </w:tc>
        <w:tc>
          <w:tcPr>
            <w:tcW w:w="1182" w:type="dxa"/>
            <w:vAlign w:val="center"/>
          </w:tcPr>
          <w:p w14:paraId="427C164D" w14:textId="031EE249" w:rsidR="00CB1E36" w:rsidRPr="008C7C25" w:rsidRDefault="00CB1E36" w:rsidP="00CB1E36">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2D70633D" w14:textId="39A40776" w:rsidR="00CB1E36" w:rsidRPr="008C7C25" w:rsidRDefault="00CB1E36" w:rsidP="00CB1E36">
            <w:pPr>
              <w:widowControl/>
              <w:jc w:val="center"/>
              <w:rPr>
                <w:rFonts w:eastAsia="標楷體"/>
              </w:rPr>
            </w:pPr>
            <w:r w:rsidRPr="008C7C25">
              <w:rPr>
                <w:rFonts w:eastAsia="標楷體"/>
              </w:rPr>
              <w:t>30</w:t>
            </w:r>
            <w:r w:rsidR="003037BA" w:rsidRPr="008C7C25">
              <w:rPr>
                <w:rFonts w:eastAsia="標楷體" w:hint="eastAsia"/>
              </w:rPr>
              <w:t>戶</w:t>
            </w:r>
          </w:p>
        </w:tc>
        <w:tc>
          <w:tcPr>
            <w:tcW w:w="1183" w:type="dxa"/>
            <w:vAlign w:val="center"/>
          </w:tcPr>
          <w:p w14:paraId="4B9BD7C7" w14:textId="2A2DB62F" w:rsidR="00CB1E36" w:rsidRPr="008C7C25" w:rsidRDefault="00CB1E36" w:rsidP="00CB1E36">
            <w:pPr>
              <w:widowControl/>
              <w:jc w:val="center"/>
              <w:rPr>
                <w:rFonts w:eastAsia="標楷體"/>
              </w:rPr>
            </w:pPr>
            <w:r w:rsidRPr="008C7C25">
              <w:rPr>
                <w:rFonts w:eastAsia="標楷體"/>
              </w:rPr>
              <w:t>27~34</w:t>
            </w:r>
            <w:r w:rsidR="003037BA" w:rsidRPr="008C7C25">
              <w:rPr>
                <w:rFonts w:eastAsia="標楷體" w:hint="eastAsia"/>
              </w:rPr>
              <w:t>坪</w:t>
            </w:r>
          </w:p>
        </w:tc>
        <w:tc>
          <w:tcPr>
            <w:tcW w:w="2997" w:type="dxa"/>
            <w:vAlign w:val="center"/>
          </w:tcPr>
          <w:p w14:paraId="34B1C51C" w14:textId="2F11AAEB" w:rsidR="00CB1E36" w:rsidRPr="008C7C25" w:rsidRDefault="00CB1E36" w:rsidP="00CB1E36">
            <w:pPr>
              <w:widowControl/>
              <w:jc w:val="center"/>
              <w:rPr>
                <w:rFonts w:eastAsia="標楷體"/>
              </w:rPr>
            </w:pPr>
            <w:r w:rsidRPr="008C7C25">
              <w:rPr>
                <w:rFonts w:eastAsia="標楷體"/>
              </w:rPr>
              <w:t>23,860~29,840</w:t>
            </w:r>
            <w:r w:rsidRPr="008C7C25">
              <w:rPr>
                <w:rFonts w:eastAsia="標楷體"/>
              </w:rPr>
              <w:t>元</w:t>
            </w:r>
          </w:p>
        </w:tc>
        <w:tc>
          <w:tcPr>
            <w:tcW w:w="2716" w:type="dxa"/>
            <w:vAlign w:val="center"/>
          </w:tcPr>
          <w:p w14:paraId="22E39884" w14:textId="7E65BCC9" w:rsidR="00CB1E36" w:rsidRPr="008C7C25" w:rsidRDefault="00CB1E36" w:rsidP="00CB1E36">
            <w:pPr>
              <w:widowControl/>
              <w:jc w:val="center"/>
              <w:rPr>
                <w:rFonts w:eastAsia="標楷體"/>
              </w:rPr>
            </w:pPr>
            <w:r w:rsidRPr="008C7C25">
              <w:rPr>
                <w:rFonts w:eastAsia="標楷體"/>
              </w:rPr>
              <w:t>19,840~24,820</w:t>
            </w:r>
            <w:r w:rsidRPr="008C7C25">
              <w:rPr>
                <w:rFonts w:eastAsia="標楷體"/>
              </w:rPr>
              <w:t>元</w:t>
            </w:r>
          </w:p>
        </w:tc>
        <w:tc>
          <w:tcPr>
            <w:tcW w:w="2561" w:type="dxa"/>
            <w:vAlign w:val="center"/>
          </w:tcPr>
          <w:p w14:paraId="105ED586" w14:textId="3DFB2DE1" w:rsidR="00CB1E36" w:rsidRPr="008C7C25" w:rsidRDefault="00CB1E36" w:rsidP="00CB1E36">
            <w:pPr>
              <w:widowControl/>
              <w:jc w:val="center"/>
              <w:rPr>
                <w:rFonts w:eastAsia="標楷體"/>
              </w:rPr>
            </w:pPr>
            <w:r w:rsidRPr="008C7C25">
              <w:rPr>
                <w:rFonts w:eastAsia="標楷體"/>
              </w:rPr>
              <w:t>11,820~14,780</w:t>
            </w:r>
            <w:r w:rsidRPr="008C7C25">
              <w:rPr>
                <w:rFonts w:eastAsia="標楷體"/>
              </w:rPr>
              <w:t>元</w:t>
            </w:r>
          </w:p>
        </w:tc>
      </w:tr>
      <w:tr w:rsidR="00CB1E36" w:rsidRPr="008C7C25" w14:paraId="53757072" w14:textId="77777777" w:rsidTr="001342E2">
        <w:tc>
          <w:tcPr>
            <w:tcW w:w="1413" w:type="dxa"/>
            <w:vMerge/>
            <w:vAlign w:val="center"/>
          </w:tcPr>
          <w:p w14:paraId="40F1299F" w14:textId="77777777" w:rsidR="00CB1E36" w:rsidRPr="008C7C25" w:rsidRDefault="00CB1E36" w:rsidP="00CB1E36">
            <w:pPr>
              <w:widowControl/>
              <w:jc w:val="center"/>
              <w:rPr>
                <w:rFonts w:eastAsia="標楷體"/>
                <w:b/>
                <w:bCs/>
              </w:rPr>
            </w:pPr>
          </w:p>
        </w:tc>
        <w:tc>
          <w:tcPr>
            <w:tcW w:w="1182" w:type="dxa"/>
            <w:vAlign w:val="center"/>
          </w:tcPr>
          <w:p w14:paraId="7ED69286" w14:textId="52DBC3D7" w:rsidR="00CB1E36" w:rsidRPr="008C7C25" w:rsidRDefault="00CB1E36" w:rsidP="00CB1E36">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08C00FC0" w14:textId="64BF1F65" w:rsidR="00CB1E36" w:rsidRPr="008C7C25" w:rsidRDefault="00CB1E36" w:rsidP="00CB1E36">
            <w:pPr>
              <w:widowControl/>
              <w:jc w:val="center"/>
              <w:rPr>
                <w:rFonts w:eastAsia="標楷體"/>
              </w:rPr>
            </w:pPr>
            <w:r w:rsidRPr="008C7C25">
              <w:rPr>
                <w:rFonts w:eastAsia="標楷體"/>
              </w:rPr>
              <w:t>20</w:t>
            </w:r>
            <w:r w:rsidR="003037BA" w:rsidRPr="008C7C25">
              <w:rPr>
                <w:rFonts w:eastAsia="標楷體" w:hint="eastAsia"/>
              </w:rPr>
              <w:t>戶</w:t>
            </w:r>
          </w:p>
        </w:tc>
        <w:tc>
          <w:tcPr>
            <w:tcW w:w="1183" w:type="dxa"/>
            <w:vAlign w:val="center"/>
          </w:tcPr>
          <w:p w14:paraId="4B28EFF9" w14:textId="36B2E77E" w:rsidR="00CB1E36" w:rsidRPr="008C7C25" w:rsidRDefault="00CB1E36" w:rsidP="00CB1E36">
            <w:pPr>
              <w:widowControl/>
              <w:jc w:val="center"/>
              <w:rPr>
                <w:rFonts w:eastAsia="標楷體"/>
              </w:rPr>
            </w:pPr>
            <w:r w:rsidRPr="008C7C25">
              <w:rPr>
                <w:rFonts w:eastAsia="標楷體"/>
              </w:rPr>
              <w:t>36</w:t>
            </w:r>
            <w:r w:rsidR="003037BA" w:rsidRPr="008C7C25">
              <w:rPr>
                <w:rFonts w:eastAsia="標楷體" w:hint="eastAsia"/>
              </w:rPr>
              <w:t>坪</w:t>
            </w:r>
          </w:p>
        </w:tc>
        <w:tc>
          <w:tcPr>
            <w:tcW w:w="2997" w:type="dxa"/>
            <w:vAlign w:val="center"/>
          </w:tcPr>
          <w:p w14:paraId="7C8AF846" w14:textId="596AC648" w:rsidR="00CB1E36" w:rsidRPr="008C7C25" w:rsidRDefault="00CB1E36" w:rsidP="00CB1E36">
            <w:pPr>
              <w:widowControl/>
              <w:jc w:val="center"/>
              <w:rPr>
                <w:rFonts w:eastAsia="標楷體"/>
              </w:rPr>
            </w:pPr>
            <w:r w:rsidRPr="008C7C25">
              <w:rPr>
                <w:rFonts w:eastAsia="標楷體"/>
              </w:rPr>
              <w:t>30</w:t>
            </w:r>
            <w:r w:rsidR="00FA612F" w:rsidRPr="008C7C25">
              <w:rPr>
                <w:rFonts w:eastAsia="標楷體" w:hint="eastAsia"/>
              </w:rPr>
              <w:t>,</w:t>
            </w:r>
            <w:r w:rsidRPr="008C7C25">
              <w:rPr>
                <w:rFonts w:eastAsia="標楷體"/>
              </w:rPr>
              <w:t>930</w:t>
            </w:r>
            <w:r w:rsidRPr="008C7C25">
              <w:rPr>
                <w:rFonts w:eastAsia="標楷體"/>
              </w:rPr>
              <w:t>元</w:t>
            </w:r>
          </w:p>
        </w:tc>
        <w:tc>
          <w:tcPr>
            <w:tcW w:w="2716" w:type="dxa"/>
            <w:vAlign w:val="center"/>
          </w:tcPr>
          <w:p w14:paraId="7A6386F1" w14:textId="122C7609" w:rsidR="00CB1E36" w:rsidRPr="008C7C25" w:rsidRDefault="00CB1E36" w:rsidP="00CB1E36">
            <w:pPr>
              <w:widowControl/>
              <w:jc w:val="center"/>
              <w:rPr>
                <w:rFonts w:eastAsia="標楷體"/>
              </w:rPr>
            </w:pPr>
            <w:r w:rsidRPr="008C7C25">
              <w:rPr>
                <w:rFonts w:eastAsia="標楷體"/>
              </w:rPr>
              <w:t>25,740</w:t>
            </w:r>
            <w:r w:rsidRPr="008C7C25">
              <w:rPr>
                <w:rFonts w:eastAsia="標楷體"/>
              </w:rPr>
              <w:t>元</w:t>
            </w:r>
          </w:p>
        </w:tc>
        <w:tc>
          <w:tcPr>
            <w:tcW w:w="2561" w:type="dxa"/>
            <w:vAlign w:val="center"/>
          </w:tcPr>
          <w:p w14:paraId="573CD2F2" w14:textId="7D06EDE6" w:rsidR="00CB1E36" w:rsidRPr="008C7C25" w:rsidRDefault="00CB1E36" w:rsidP="00CB1E36">
            <w:pPr>
              <w:widowControl/>
              <w:jc w:val="center"/>
              <w:rPr>
                <w:rFonts w:eastAsia="標楷體"/>
                <w:b/>
                <w:bCs/>
              </w:rPr>
            </w:pPr>
            <w:r w:rsidRPr="008C7C25">
              <w:rPr>
                <w:rFonts w:eastAsia="標楷體"/>
              </w:rPr>
              <w:t>15,350</w:t>
            </w:r>
            <w:r w:rsidRPr="008C7C25">
              <w:rPr>
                <w:rFonts w:eastAsia="標楷體"/>
              </w:rPr>
              <w:t>元</w:t>
            </w:r>
          </w:p>
        </w:tc>
      </w:tr>
      <w:tr w:rsidR="001342E2" w:rsidRPr="008C7C25" w14:paraId="2E8671A9" w14:textId="77777777" w:rsidTr="00A65820">
        <w:tc>
          <w:tcPr>
            <w:tcW w:w="1413" w:type="dxa"/>
            <w:vMerge w:val="restart"/>
            <w:vAlign w:val="center"/>
          </w:tcPr>
          <w:p w14:paraId="7DA562CB" w14:textId="45D671ED" w:rsidR="001342E2" w:rsidRPr="008C7C25" w:rsidRDefault="001342E2" w:rsidP="001342E2">
            <w:pPr>
              <w:widowControl/>
              <w:jc w:val="center"/>
              <w:rPr>
                <w:rFonts w:eastAsia="標楷體"/>
                <w:b/>
                <w:bCs/>
              </w:rPr>
            </w:pPr>
            <w:r w:rsidRPr="008C7C25">
              <w:rPr>
                <w:rFonts w:eastAsia="標楷體"/>
                <w:b/>
                <w:bCs/>
              </w:rPr>
              <w:t>鶯陶安居</w:t>
            </w:r>
          </w:p>
        </w:tc>
        <w:tc>
          <w:tcPr>
            <w:tcW w:w="1182" w:type="dxa"/>
            <w:vAlign w:val="center"/>
          </w:tcPr>
          <w:p w14:paraId="4CCBF769" w14:textId="53F4E739" w:rsidR="001342E2" w:rsidRPr="008C7C25" w:rsidRDefault="001342E2" w:rsidP="001342E2">
            <w:pPr>
              <w:widowControl/>
              <w:jc w:val="center"/>
              <w:rPr>
                <w:rFonts w:eastAsia="標楷體"/>
              </w:rPr>
            </w:pPr>
            <w:r w:rsidRPr="008C7C25">
              <w:rPr>
                <w:rFonts w:eastAsia="標楷體"/>
              </w:rPr>
              <w:t>套房</w:t>
            </w:r>
            <w:r w:rsidR="003037BA" w:rsidRPr="008C7C25">
              <w:rPr>
                <w:rFonts w:eastAsia="標楷體" w:hint="eastAsia"/>
              </w:rPr>
              <w:t>型</w:t>
            </w:r>
          </w:p>
        </w:tc>
        <w:tc>
          <w:tcPr>
            <w:tcW w:w="1182" w:type="dxa"/>
            <w:vAlign w:val="center"/>
          </w:tcPr>
          <w:p w14:paraId="47DF661D" w14:textId="13244441" w:rsidR="001342E2" w:rsidRPr="008C7C25" w:rsidRDefault="001342E2" w:rsidP="001342E2">
            <w:pPr>
              <w:widowControl/>
              <w:jc w:val="center"/>
              <w:rPr>
                <w:rFonts w:eastAsia="標楷體"/>
              </w:rPr>
            </w:pPr>
            <w:r w:rsidRPr="008C7C25">
              <w:rPr>
                <w:rFonts w:eastAsia="標楷體"/>
              </w:rPr>
              <w:t>247</w:t>
            </w:r>
            <w:r w:rsidR="003037BA" w:rsidRPr="008C7C25">
              <w:rPr>
                <w:rFonts w:eastAsia="標楷體" w:hint="eastAsia"/>
              </w:rPr>
              <w:t>戶</w:t>
            </w:r>
          </w:p>
        </w:tc>
        <w:tc>
          <w:tcPr>
            <w:tcW w:w="1183" w:type="dxa"/>
            <w:vAlign w:val="center"/>
          </w:tcPr>
          <w:p w14:paraId="605D40BF" w14:textId="78BDA0E7" w:rsidR="001342E2" w:rsidRPr="008C7C25" w:rsidRDefault="001342E2" w:rsidP="001342E2">
            <w:pPr>
              <w:widowControl/>
              <w:jc w:val="center"/>
              <w:rPr>
                <w:rFonts w:eastAsia="標楷體"/>
              </w:rPr>
            </w:pPr>
            <w:r w:rsidRPr="008C7C25">
              <w:rPr>
                <w:rFonts w:eastAsia="標楷體"/>
              </w:rPr>
              <w:t>1</w:t>
            </w:r>
            <w:r w:rsidR="00B659BA" w:rsidRPr="008C7C25">
              <w:rPr>
                <w:rFonts w:eastAsia="標楷體" w:hint="eastAsia"/>
              </w:rPr>
              <w:t>4</w:t>
            </w:r>
            <w:r w:rsidRPr="008C7C25">
              <w:rPr>
                <w:rFonts w:eastAsia="標楷體"/>
              </w:rPr>
              <w:t>~16</w:t>
            </w:r>
            <w:r w:rsidR="003037BA" w:rsidRPr="008C7C25">
              <w:rPr>
                <w:rFonts w:eastAsia="標楷體" w:hint="eastAsia"/>
              </w:rPr>
              <w:t>坪</w:t>
            </w:r>
          </w:p>
        </w:tc>
        <w:tc>
          <w:tcPr>
            <w:tcW w:w="2997" w:type="dxa"/>
          </w:tcPr>
          <w:p w14:paraId="7489D3E6" w14:textId="0827D2E9" w:rsidR="001342E2" w:rsidRPr="008C7C25" w:rsidRDefault="001342E2" w:rsidP="001342E2">
            <w:pPr>
              <w:widowControl/>
              <w:jc w:val="center"/>
              <w:rPr>
                <w:rFonts w:eastAsia="標楷體"/>
              </w:rPr>
            </w:pPr>
            <w:r w:rsidRPr="008C7C25">
              <w:rPr>
                <w:rFonts w:eastAsia="標楷體" w:hint="eastAsia"/>
              </w:rPr>
              <w:t>9,</w:t>
            </w:r>
            <w:r w:rsidR="00D5371E" w:rsidRPr="008C7C25">
              <w:rPr>
                <w:rFonts w:eastAsia="標楷體" w:hint="eastAsia"/>
              </w:rPr>
              <w:t>75</w:t>
            </w:r>
            <w:r w:rsidRPr="008C7C25">
              <w:rPr>
                <w:rFonts w:eastAsia="標楷體" w:hint="eastAsia"/>
              </w:rPr>
              <w:t>0~10,7</w:t>
            </w:r>
            <w:r w:rsidR="00D5371E" w:rsidRPr="008C7C25">
              <w:rPr>
                <w:rFonts w:eastAsia="標楷體" w:hint="eastAsia"/>
              </w:rPr>
              <w:t>7</w:t>
            </w:r>
            <w:r w:rsidRPr="008C7C25">
              <w:rPr>
                <w:rFonts w:eastAsia="標楷體" w:hint="eastAsia"/>
              </w:rPr>
              <w:t>0</w:t>
            </w:r>
            <w:r w:rsidRPr="008C7C25">
              <w:rPr>
                <w:rFonts w:eastAsia="標楷體"/>
              </w:rPr>
              <w:t>元</w:t>
            </w:r>
          </w:p>
        </w:tc>
        <w:tc>
          <w:tcPr>
            <w:tcW w:w="2716" w:type="dxa"/>
          </w:tcPr>
          <w:p w14:paraId="669309B3" w14:textId="243C6973" w:rsidR="001342E2" w:rsidRPr="008C7C25" w:rsidRDefault="001342E2" w:rsidP="001342E2">
            <w:pPr>
              <w:widowControl/>
              <w:jc w:val="center"/>
              <w:rPr>
                <w:rFonts w:eastAsia="標楷體"/>
              </w:rPr>
            </w:pPr>
            <w:r w:rsidRPr="008C7C25">
              <w:rPr>
                <w:rFonts w:eastAsia="標楷體" w:hint="eastAsia"/>
              </w:rPr>
              <w:t>8,</w:t>
            </w:r>
            <w:r w:rsidR="00D5371E" w:rsidRPr="008C7C25">
              <w:rPr>
                <w:rFonts w:eastAsia="標楷體" w:hint="eastAsia"/>
              </w:rPr>
              <w:t>17</w:t>
            </w:r>
            <w:r w:rsidRPr="008C7C25">
              <w:rPr>
                <w:rFonts w:eastAsia="標楷體" w:hint="eastAsia"/>
              </w:rPr>
              <w:t>0~9,0</w:t>
            </w:r>
            <w:r w:rsidR="00D5371E" w:rsidRPr="008C7C25">
              <w:rPr>
                <w:rFonts w:eastAsia="標楷體" w:hint="eastAsia"/>
              </w:rPr>
              <w:t>2</w:t>
            </w:r>
            <w:r w:rsidRPr="008C7C25">
              <w:rPr>
                <w:rFonts w:eastAsia="標楷體" w:hint="eastAsia"/>
              </w:rPr>
              <w:t>0</w:t>
            </w:r>
            <w:r w:rsidRPr="008C7C25">
              <w:rPr>
                <w:rFonts w:eastAsia="標楷體"/>
              </w:rPr>
              <w:t>元</w:t>
            </w:r>
          </w:p>
        </w:tc>
        <w:tc>
          <w:tcPr>
            <w:tcW w:w="2561" w:type="dxa"/>
          </w:tcPr>
          <w:p w14:paraId="31E80EA4" w14:textId="64105D98" w:rsidR="001342E2" w:rsidRPr="008C7C25" w:rsidRDefault="001342E2" w:rsidP="001342E2">
            <w:pPr>
              <w:widowControl/>
              <w:jc w:val="center"/>
              <w:rPr>
                <w:rFonts w:eastAsia="標楷體"/>
              </w:rPr>
            </w:pPr>
            <w:r w:rsidRPr="008C7C25">
              <w:rPr>
                <w:rFonts w:eastAsia="標楷體" w:hint="eastAsia"/>
              </w:rPr>
              <w:t>5,0</w:t>
            </w:r>
            <w:r w:rsidR="00D5371E" w:rsidRPr="008C7C25">
              <w:rPr>
                <w:rFonts w:eastAsia="標楷體" w:hint="eastAsia"/>
              </w:rPr>
              <w:t>0</w:t>
            </w:r>
            <w:r w:rsidRPr="008C7C25">
              <w:rPr>
                <w:rFonts w:eastAsia="標楷體" w:hint="eastAsia"/>
              </w:rPr>
              <w:t>0~5,520</w:t>
            </w:r>
            <w:r w:rsidRPr="008C7C25">
              <w:rPr>
                <w:rFonts w:eastAsia="標楷體"/>
              </w:rPr>
              <w:t>元</w:t>
            </w:r>
          </w:p>
        </w:tc>
      </w:tr>
      <w:tr w:rsidR="001342E2" w:rsidRPr="008C7C25" w14:paraId="304FE123" w14:textId="77777777" w:rsidTr="00A65820">
        <w:tc>
          <w:tcPr>
            <w:tcW w:w="1413" w:type="dxa"/>
            <w:vMerge/>
            <w:vAlign w:val="center"/>
          </w:tcPr>
          <w:p w14:paraId="3E990F0B" w14:textId="77777777" w:rsidR="001342E2" w:rsidRPr="008C7C25" w:rsidRDefault="001342E2" w:rsidP="001342E2">
            <w:pPr>
              <w:widowControl/>
              <w:jc w:val="center"/>
              <w:rPr>
                <w:rFonts w:eastAsia="標楷體"/>
                <w:b/>
                <w:bCs/>
              </w:rPr>
            </w:pPr>
          </w:p>
        </w:tc>
        <w:tc>
          <w:tcPr>
            <w:tcW w:w="1182" w:type="dxa"/>
            <w:vAlign w:val="center"/>
          </w:tcPr>
          <w:p w14:paraId="10E2EBF2" w14:textId="7557578F" w:rsidR="001342E2" w:rsidRPr="008C7C25" w:rsidRDefault="001342E2" w:rsidP="001342E2">
            <w:pPr>
              <w:widowControl/>
              <w:jc w:val="center"/>
              <w:rPr>
                <w:rFonts w:eastAsia="標楷體"/>
              </w:rPr>
            </w:pPr>
            <w:r w:rsidRPr="008C7C25">
              <w:rPr>
                <w:rFonts w:eastAsia="標楷體"/>
              </w:rPr>
              <w:t>二房</w:t>
            </w:r>
            <w:r w:rsidR="003037BA" w:rsidRPr="008C7C25">
              <w:rPr>
                <w:rFonts w:eastAsia="標楷體" w:hint="eastAsia"/>
              </w:rPr>
              <w:t>型</w:t>
            </w:r>
          </w:p>
        </w:tc>
        <w:tc>
          <w:tcPr>
            <w:tcW w:w="1182" w:type="dxa"/>
            <w:vAlign w:val="center"/>
          </w:tcPr>
          <w:p w14:paraId="6C82594F" w14:textId="715B2DEE" w:rsidR="001342E2" w:rsidRPr="008C7C25" w:rsidRDefault="001342E2" w:rsidP="001342E2">
            <w:pPr>
              <w:widowControl/>
              <w:jc w:val="center"/>
              <w:rPr>
                <w:rFonts w:eastAsia="標楷體"/>
              </w:rPr>
            </w:pPr>
            <w:r w:rsidRPr="008C7C25">
              <w:rPr>
                <w:rFonts w:eastAsia="標楷體"/>
              </w:rPr>
              <w:t>107</w:t>
            </w:r>
            <w:r w:rsidR="003037BA" w:rsidRPr="008C7C25">
              <w:rPr>
                <w:rFonts w:eastAsia="標楷體" w:hint="eastAsia"/>
              </w:rPr>
              <w:t>戶</w:t>
            </w:r>
          </w:p>
        </w:tc>
        <w:tc>
          <w:tcPr>
            <w:tcW w:w="1183" w:type="dxa"/>
            <w:vAlign w:val="center"/>
          </w:tcPr>
          <w:p w14:paraId="5FA926F4" w14:textId="0773349F" w:rsidR="001342E2" w:rsidRPr="008C7C25" w:rsidRDefault="001342E2" w:rsidP="001342E2">
            <w:pPr>
              <w:widowControl/>
              <w:jc w:val="center"/>
              <w:rPr>
                <w:rFonts w:eastAsia="標楷體"/>
              </w:rPr>
            </w:pPr>
            <w:r w:rsidRPr="008C7C25">
              <w:rPr>
                <w:rFonts w:eastAsia="標楷體"/>
              </w:rPr>
              <w:t>27~29</w:t>
            </w:r>
            <w:r w:rsidR="003037BA" w:rsidRPr="008C7C25">
              <w:rPr>
                <w:rFonts w:eastAsia="標楷體" w:hint="eastAsia"/>
              </w:rPr>
              <w:t>坪</w:t>
            </w:r>
          </w:p>
        </w:tc>
        <w:tc>
          <w:tcPr>
            <w:tcW w:w="2997" w:type="dxa"/>
          </w:tcPr>
          <w:p w14:paraId="77485732" w14:textId="3ECE51A1" w:rsidR="001342E2" w:rsidRPr="008C7C25" w:rsidRDefault="001342E2" w:rsidP="001342E2">
            <w:pPr>
              <w:widowControl/>
              <w:jc w:val="center"/>
              <w:rPr>
                <w:rFonts w:eastAsia="標楷體"/>
              </w:rPr>
            </w:pPr>
            <w:r w:rsidRPr="008C7C25">
              <w:rPr>
                <w:rFonts w:eastAsia="標楷體" w:hint="eastAsia"/>
              </w:rPr>
              <w:t>15,</w:t>
            </w:r>
            <w:r w:rsidR="00D5371E" w:rsidRPr="008C7C25">
              <w:rPr>
                <w:rFonts w:eastAsia="標楷體" w:hint="eastAsia"/>
              </w:rPr>
              <w:t>72</w:t>
            </w:r>
            <w:r w:rsidRPr="008C7C25">
              <w:rPr>
                <w:rFonts w:eastAsia="標楷體" w:hint="eastAsia"/>
              </w:rPr>
              <w:t>0~16,</w:t>
            </w:r>
            <w:r w:rsidR="00D5371E" w:rsidRPr="008C7C25">
              <w:rPr>
                <w:rFonts w:eastAsia="標楷體" w:hint="eastAsia"/>
              </w:rPr>
              <w:t>81</w:t>
            </w:r>
            <w:r w:rsidRPr="008C7C25">
              <w:rPr>
                <w:rFonts w:eastAsia="標楷體" w:hint="eastAsia"/>
              </w:rPr>
              <w:t>0</w:t>
            </w:r>
            <w:r w:rsidRPr="008C7C25">
              <w:rPr>
                <w:rFonts w:eastAsia="標楷體"/>
              </w:rPr>
              <w:t>元</w:t>
            </w:r>
          </w:p>
        </w:tc>
        <w:tc>
          <w:tcPr>
            <w:tcW w:w="2716" w:type="dxa"/>
          </w:tcPr>
          <w:p w14:paraId="2D462355" w14:textId="2D75AAD8" w:rsidR="001342E2" w:rsidRPr="008C7C25" w:rsidRDefault="001342E2" w:rsidP="001342E2">
            <w:pPr>
              <w:widowControl/>
              <w:jc w:val="center"/>
              <w:rPr>
                <w:rFonts w:eastAsia="標楷體"/>
              </w:rPr>
            </w:pPr>
            <w:r w:rsidRPr="008C7C25">
              <w:rPr>
                <w:rFonts w:eastAsia="標楷體" w:hint="eastAsia"/>
              </w:rPr>
              <w:t>13,</w:t>
            </w:r>
            <w:r w:rsidR="00D5371E" w:rsidRPr="008C7C25">
              <w:rPr>
                <w:rFonts w:eastAsia="標楷體" w:hint="eastAsia"/>
              </w:rPr>
              <w:t>23</w:t>
            </w:r>
            <w:r w:rsidRPr="008C7C25">
              <w:rPr>
                <w:rFonts w:eastAsia="標楷體" w:hint="eastAsia"/>
              </w:rPr>
              <w:t>0~14,1</w:t>
            </w:r>
            <w:r w:rsidR="00D5371E" w:rsidRPr="008C7C25">
              <w:rPr>
                <w:rFonts w:eastAsia="標楷體" w:hint="eastAsia"/>
              </w:rPr>
              <w:t>5</w:t>
            </w:r>
            <w:r w:rsidRPr="008C7C25">
              <w:rPr>
                <w:rFonts w:eastAsia="標楷體" w:hint="eastAsia"/>
              </w:rPr>
              <w:t>0</w:t>
            </w:r>
            <w:r w:rsidRPr="008C7C25">
              <w:rPr>
                <w:rFonts w:eastAsia="標楷體"/>
              </w:rPr>
              <w:t>元</w:t>
            </w:r>
          </w:p>
        </w:tc>
        <w:tc>
          <w:tcPr>
            <w:tcW w:w="2561" w:type="dxa"/>
          </w:tcPr>
          <w:p w14:paraId="76C64B9E" w14:textId="5E3EFA93" w:rsidR="001342E2" w:rsidRPr="008C7C25" w:rsidRDefault="001342E2" w:rsidP="001342E2">
            <w:pPr>
              <w:widowControl/>
              <w:jc w:val="center"/>
              <w:rPr>
                <w:rFonts w:eastAsia="標楷體"/>
              </w:rPr>
            </w:pPr>
            <w:r w:rsidRPr="008C7C25">
              <w:rPr>
                <w:rFonts w:eastAsia="標楷體" w:hint="eastAsia"/>
              </w:rPr>
              <w:t>8,2</w:t>
            </w:r>
            <w:r w:rsidR="00D5371E" w:rsidRPr="008C7C25">
              <w:rPr>
                <w:rFonts w:eastAsia="標楷體" w:hint="eastAsia"/>
              </w:rPr>
              <w:t>6</w:t>
            </w:r>
            <w:r w:rsidRPr="008C7C25">
              <w:rPr>
                <w:rFonts w:eastAsia="標楷體" w:hint="eastAsia"/>
              </w:rPr>
              <w:t>0~8,8</w:t>
            </w:r>
            <w:r w:rsidR="00D5371E" w:rsidRPr="008C7C25">
              <w:rPr>
                <w:rFonts w:eastAsia="標楷體" w:hint="eastAsia"/>
              </w:rPr>
              <w:t>3</w:t>
            </w:r>
            <w:r w:rsidRPr="008C7C25">
              <w:rPr>
                <w:rFonts w:eastAsia="標楷體" w:hint="eastAsia"/>
              </w:rPr>
              <w:t>0</w:t>
            </w:r>
            <w:r w:rsidRPr="008C7C25">
              <w:rPr>
                <w:rFonts w:eastAsia="標楷體"/>
              </w:rPr>
              <w:t>元</w:t>
            </w:r>
          </w:p>
        </w:tc>
      </w:tr>
      <w:tr w:rsidR="001342E2" w:rsidRPr="008C7C25" w14:paraId="58EC266D" w14:textId="77777777" w:rsidTr="00A65820">
        <w:tc>
          <w:tcPr>
            <w:tcW w:w="1413" w:type="dxa"/>
            <w:vMerge/>
            <w:vAlign w:val="center"/>
          </w:tcPr>
          <w:p w14:paraId="149DC675" w14:textId="77777777" w:rsidR="001342E2" w:rsidRPr="008C7C25" w:rsidRDefault="001342E2" w:rsidP="001342E2">
            <w:pPr>
              <w:widowControl/>
              <w:jc w:val="center"/>
              <w:rPr>
                <w:rFonts w:eastAsia="標楷體"/>
                <w:b/>
                <w:bCs/>
              </w:rPr>
            </w:pPr>
          </w:p>
        </w:tc>
        <w:tc>
          <w:tcPr>
            <w:tcW w:w="1182" w:type="dxa"/>
            <w:vAlign w:val="center"/>
          </w:tcPr>
          <w:p w14:paraId="03D33419" w14:textId="32C711B2" w:rsidR="001342E2" w:rsidRPr="008C7C25" w:rsidRDefault="001342E2" w:rsidP="001342E2">
            <w:pPr>
              <w:widowControl/>
              <w:jc w:val="center"/>
              <w:rPr>
                <w:rFonts w:eastAsia="標楷體"/>
              </w:rPr>
            </w:pPr>
            <w:r w:rsidRPr="008C7C25">
              <w:rPr>
                <w:rFonts w:eastAsia="標楷體"/>
              </w:rPr>
              <w:t>三房</w:t>
            </w:r>
            <w:r w:rsidR="003037BA" w:rsidRPr="008C7C25">
              <w:rPr>
                <w:rFonts w:eastAsia="標楷體" w:hint="eastAsia"/>
              </w:rPr>
              <w:t>型</w:t>
            </w:r>
          </w:p>
        </w:tc>
        <w:tc>
          <w:tcPr>
            <w:tcW w:w="1182" w:type="dxa"/>
            <w:vAlign w:val="center"/>
          </w:tcPr>
          <w:p w14:paraId="58826265" w14:textId="51FDE5C4" w:rsidR="001342E2" w:rsidRPr="008C7C25" w:rsidRDefault="001342E2" w:rsidP="001342E2">
            <w:pPr>
              <w:widowControl/>
              <w:jc w:val="center"/>
              <w:rPr>
                <w:rFonts w:eastAsia="標楷體"/>
              </w:rPr>
            </w:pPr>
            <w:r w:rsidRPr="008C7C25">
              <w:rPr>
                <w:rFonts w:eastAsia="標楷體"/>
              </w:rPr>
              <w:t>26</w:t>
            </w:r>
            <w:r w:rsidR="003037BA" w:rsidRPr="008C7C25">
              <w:rPr>
                <w:rFonts w:eastAsia="標楷體" w:hint="eastAsia"/>
              </w:rPr>
              <w:t>戶</w:t>
            </w:r>
          </w:p>
        </w:tc>
        <w:tc>
          <w:tcPr>
            <w:tcW w:w="1183" w:type="dxa"/>
            <w:vAlign w:val="center"/>
          </w:tcPr>
          <w:p w14:paraId="1D05A931" w14:textId="181491B3" w:rsidR="001342E2" w:rsidRPr="008C7C25" w:rsidRDefault="001342E2" w:rsidP="001342E2">
            <w:pPr>
              <w:widowControl/>
              <w:jc w:val="center"/>
              <w:rPr>
                <w:rFonts w:eastAsia="標楷體"/>
              </w:rPr>
            </w:pPr>
            <w:r w:rsidRPr="008C7C25">
              <w:rPr>
                <w:rFonts w:eastAsia="標楷體"/>
              </w:rPr>
              <w:t>37</w:t>
            </w:r>
            <w:r w:rsidR="003037BA" w:rsidRPr="008C7C25">
              <w:rPr>
                <w:rFonts w:eastAsia="標楷體" w:hint="eastAsia"/>
              </w:rPr>
              <w:t>坪</w:t>
            </w:r>
          </w:p>
        </w:tc>
        <w:tc>
          <w:tcPr>
            <w:tcW w:w="2997" w:type="dxa"/>
          </w:tcPr>
          <w:p w14:paraId="7D3870DF" w14:textId="7222BC32" w:rsidR="001342E2" w:rsidRPr="008C7C25" w:rsidRDefault="00784F36" w:rsidP="001342E2">
            <w:pPr>
              <w:widowControl/>
              <w:jc w:val="center"/>
              <w:rPr>
                <w:rFonts w:eastAsia="標楷體"/>
              </w:rPr>
            </w:pPr>
            <w:r w:rsidRPr="008C7C25">
              <w:rPr>
                <w:rFonts w:eastAsia="標楷體" w:hint="eastAsia"/>
              </w:rPr>
              <w:t>20,210~</w:t>
            </w:r>
            <w:r w:rsidR="001342E2" w:rsidRPr="008C7C25">
              <w:rPr>
                <w:rFonts w:eastAsia="標楷體" w:hint="eastAsia"/>
              </w:rPr>
              <w:t>20,3</w:t>
            </w:r>
            <w:r w:rsidR="00D5371E" w:rsidRPr="008C7C25">
              <w:rPr>
                <w:rFonts w:eastAsia="標楷體" w:hint="eastAsia"/>
              </w:rPr>
              <w:t>3</w:t>
            </w:r>
            <w:r w:rsidR="001342E2" w:rsidRPr="008C7C25">
              <w:rPr>
                <w:rFonts w:eastAsia="標楷體" w:hint="eastAsia"/>
              </w:rPr>
              <w:t>0</w:t>
            </w:r>
            <w:r w:rsidR="001342E2" w:rsidRPr="008C7C25">
              <w:rPr>
                <w:rFonts w:eastAsia="標楷體"/>
              </w:rPr>
              <w:t>元</w:t>
            </w:r>
          </w:p>
        </w:tc>
        <w:tc>
          <w:tcPr>
            <w:tcW w:w="2716" w:type="dxa"/>
          </w:tcPr>
          <w:p w14:paraId="794F246D" w14:textId="4456D5E0" w:rsidR="001342E2" w:rsidRPr="008C7C25" w:rsidRDefault="00784F36" w:rsidP="001342E2">
            <w:pPr>
              <w:widowControl/>
              <w:jc w:val="center"/>
              <w:rPr>
                <w:rFonts w:eastAsia="標楷體"/>
              </w:rPr>
            </w:pPr>
            <w:r w:rsidRPr="008C7C25">
              <w:rPr>
                <w:rFonts w:eastAsia="標楷體" w:hint="eastAsia"/>
              </w:rPr>
              <w:t>17,040~</w:t>
            </w:r>
            <w:r w:rsidR="001342E2" w:rsidRPr="008C7C25">
              <w:rPr>
                <w:rFonts w:eastAsia="標楷體" w:hint="eastAsia"/>
              </w:rPr>
              <w:t>17,1</w:t>
            </w:r>
            <w:r w:rsidR="00D5371E" w:rsidRPr="008C7C25">
              <w:rPr>
                <w:rFonts w:eastAsia="標楷體" w:hint="eastAsia"/>
              </w:rPr>
              <w:t>4</w:t>
            </w:r>
            <w:r w:rsidR="001342E2" w:rsidRPr="008C7C25">
              <w:rPr>
                <w:rFonts w:eastAsia="標楷體" w:hint="eastAsia"/>
              </w:rPr>
              <w:t>0</w:t>
            </w:r>
            <w:r w:rsidR="001342E2" w:rsidRPr="008C7C25">
              <w:rPr>
                <w:rFonts w:eastAsia="標楷體"/>
              </w:rPr>
              <w:t>元</w:t>
            </w:r>
          </w:p>
        </w:tc>
        <w:tc>
          <w:tcPr>
            <w:tcW w:w="2561" w:type="dxa"/>
          </w:tcPr>
          <w:p w14:paraId="6C356EE5" w14:textId="158D0891" w:rsidR="001342E2" w:rsidRPr="008C7C25" w:rsidRDefault="00784F36" w:rsidP="001342E2">
            <w:pPr>
              <w:widowControl/>
              <w:jc w:val="center"/>
              <w:rPr>
                <w:rFonts w:eastAsia="標楷體"/>
              </w:rPr>
            </w:pPr>
            <w:r w:rsidRPr="008C7C25">
              <w:rPr>
                <w:rFonts w:eastAsia="標楷體" w:hint="eastAsia"/>
              </w:rPr>
              <w:t>10,710~</w:t>
            </w:r>
            <w:r w:rsidR="001342E2" w:rsidRPr="008C7C25">
              <w:rPr>
                <w:rFonts w:eastAsia="標楷體" w:hint="eastAsia"/>
              </w:rPr>
              <w:t>10,7</w:t>
            </w:r>
            <w:r w:rsidR="00D5371E" w:rsidRPr="008C7C25">
              <w:rPr>
                <w:rFonts w:eastAsia="標楷體" w:hint="eastAsia"/>
              </w:rPr>
              <w:t>8</w:t>
            </w:r>
            <w:r w:rsidR="001342E2" w:rsidRPr="008C7C25">
              <w:rPr>
                <w:rFonts w:eastAsia="標楷體" w:hint="eastAsia"/>
              </w:rPr>
              <w:t>0</w:t>
            </w:r>
            <w:r w:rsidR="001342E2" w:rsidRPr="008C7C25">
              <w:rPr>
                <w:rFonts w:eastAsia="標楷體"/>
              </w:rPr>
              <w:t>元</w:t>
            </w:r>
          </w:p>
        </w:tc>
      </w:tr>
    </w:tbl>
    <w:p w14:paraId="40F7A050" w14:textId="77777777" w:rsidR="003037BA" w:rsidRPr="008C7C25" w:rsidRDefault="003037BA" w:rsidP="003037BA">
      <w:pPr>
        <w:widowControl/>
        <w:rPr>
          <w:rFonts w:eastAsia="標楷體"/>
        </w:rPr>
      </w:pPr>
      <w:r w:rsidRPr="008C7C25">
        <w:rPr>
          <w:rFonts w:eastAsia="標楷體" w:hint="eastAsia"/>
        </w:rPr>
        <w:t>•租金均已含管理費，不另列計收費</w:t>
      </w:r>
    </w:p>
    <w:p w14:paraId="76CE0582" w14:textId="77777777" w:rsidR="003037BA" w:rsidRPr="008C7C25" w:rsidRDefault="003037BA" w:rsidP="003037BA">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58B6545F" w14:textId="77777777" w:rsidR="003037BA" w:rsidRPr="008C7C25" w:rsidRDefault="003037BA" w:rsidP="003037BA">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65CF9BFF" w14:textId="77777777" w:rsidR="003037BA" w:rsidRPr="008C7C25" w:rsidRDefault="003037BA" w:rsidP="003037BA">
      <w:pPr>
        <w:widowControl/>
        <w:rPr>
          <w:rFonts w:eastAsia="標楷體"/>
        </w:rPr>
      </w:pPr>
      <w:r w:rsidRPr="008C7C25">
        <w:rPr>
          <w:rFonts w:eastAsia="標楷體" w:hint="eastAsia"/>
        </w:rPr>
        <w:t>•各戶出租坪數皆包含公設，且出租坪數將以實際登記面積為準</w:t>
      </w:r>
    </w:p>
    <w:p w14:paraId="68A07D85" w14:textId="77777777" w:rsidR="003037BA" w:rsidRPr="008C7C25" w:rsidRDefault="003037BA" w:rsidP="003037BA">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03B0547A" w14:textId="6FFC4921" w:rsidR="00787632" w:rsidRPr="008C7C25" w:rsidRDefault="003037BA" w:rsidP="003037BA">
      <w:pPr>
        <w:widowControl/>
        <w:rPr>
          <w:rFonts w:eastAsia="標楷體"/>
        </w:rPr>
      </w:pPr>
      <w:r w:rsidRPr="008C7C25">
        <w:rPr>
          <w:rFonts w:eastAsia="標楷體" w:hint="eastAsia"/>
        </w:rPr>
        <w:t>※租賃範圍不含停車位，停車位租賃及相關事宜，本中心將另行公告</w:t>
      </w:r>
    </w:p>
    <w:p w14:paraId="3FFE0A71" w14:textId="0FE37203" w:rsidR="003037BA" w:rsidRPr="008C7C25" w:rsidRDefault="003037BA">
      <w:pPr>
        <w:widowControl/>
        <w:rPr>
          <w:rFonts w:eastAsia="標楷體"/>
        </w:rPr>
      </w:pPr>
      <w:r w:rsidRPr="008C7C25">
        <w:rPr>
          <w:rFonts w:eastAsia="標楷體"/>
        </w:rPr>
        <w:br w:type="page"/>
      </w:r>
    </w:p>
    <w:p w14:paraId="23999237" w14:textId="77777777" w:rsidR="003037BA" w:rsidRPr="008C7C25" w:rsidRDefault="003037BA" w:rsidP="003037BA">
      <w:pPr>
        <w:widowControl/>
        <w:rPr>
          <w:rFonts w:eastAsia="標楷體"/>
        </w:rPr>
      </w:pPr>
    </w:p>
    <w:p w14:paraId="5F75C34C" w14:textId="3AFF03DC" w:rsidR="00787632" w:rsidRPr="008C7C25" w:rsidRDefault="003037BA" w:rsidP="00787632">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t>公誠安居</w:t>
      </w:r>
      <w:r w:rsidR="008459A5" w:rsidRPr="008C7C25">
        <w:rPr>
          <w:rFonts w:eastAsia="標楷體" w:hint="eastAsia"/>
          <w:b/>
          <w:bCs/>
          <w:sz w:val="32"/>
          <w:szCs w:val="32"/>
        </w:rPr>
        <w:t>、開南安居</w:t>
      </w:r>
      <w:r w:rsidR="00787632" w:rsidRPr="008C7C25">
        <w:rPr>
          <w:rFonts w:eastAsia="標楷體" w:hint="eastAsia"/>
          <w:b/>
          <w:bCs/>
          <w:sz w:val="32"/>
          <w:szCs w:val="32"/>
        </w:rPr>
        <w:t>租金表</w:t>
      </w:r>
    </w:p>
    <w:tbl>
      <w:tblPr>
        <w:tblStyle w:val="af4"/>
        <w:tblW w:w="0" w:type="auto"/>
        <w:tblLook w:val="04A0" w:firstRow="1" w:lastRow="0" w:firstColumn="1" w:lastColumn="0" w:noHBand="0" w:noVBand="1"/>
      </w:tblPr>
      <w:tblGrid>
        <w:gridCol w:w="1413"/>
        <w:gridCol w:w="1134"/>
        <w:gridCol w:w="1134"/>
        <w:gridCol w:w="1276"/>
        <w:gridCol w:w="2976"/>
        <w:gridCol w:w="2694"/>
        <w:gridCol w:w="2607"/>
      </w:tblGrid>
      <w:tr w:rsidR="008459A5" w:rsidRPr="008C7C25" w14:paraId="763F9C90" w14:textId="77777777" w:rsidTr="00352381">
        <w:tc>
          <w:tcPr>
            <w:tcW w:w="1413" w:type="dxa"/>
            <w:vMerge w:val="restart"/>
            <w:vAlign w:val="center"/>
          </w:tcPr>
          <w:p w14:paraId="108C5D5A" w14:textId="161D2911" w:rsidR="008459A5" w:rsidRPr="008C7C25" w:rsidRDefault="008459A5" w:rsidP="00352381">
            <w:pPr>
              <w:widowControl/>
              <w:jc w:val="center"/>
              <w:rPr>
                <w:rFonts w:eastAsia="標楷體"/>
                <w:b/>
                <w:bCs/>
              </w:rPr>
            </w:pPr>
            <w:r w:rsidRPr="008C7C25">
              <w:rPr>
                <w:rFonts w:eastAsia="標楷體" w:hint="eastAsia"/>
                <w:b/>
                <w:bCs/>
              </w:rPr>
              <w:t>社宅</w:t>
            </w:r>
          </w:p>
        </w:tc>
        <w:tc>
          <w:tcPr>
            <w:tcW w:w="11821" w:type="dxa"/>
            <w:gridSpan w:val="6"/>
            <w:vAlign w:val="center"/>
          </w:tcPr>
          <w:p w14:paraId="795CC006" w14:textId="46CBB931" w:rsidR="008459A5" w:rsidRPr="008C7C25" w:rsidRDefault="008459A5" w:rsidP="00352381">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8459A5" w:rsidRPr="008C7C25" w14:paraId="6B3BB44C" w14:textId="77777777" w:rsidTr="00352381">
        <w:tc>
          <w:tcPr>
            <w:tcW w:w="1413" w:type="dxa"/>
            <w:vMerge/>
            <w:vAlign w:val="center"/>
          </w:tcPr>
          <w:p w14:paraId="5A18ED32" w14:textId="77777777" w:rsidR="008459A5" w:rsidRPr="008C7C25" w:rsidRDefault="008459A5" w:rsidP="00352381">
            <w:pPr>
              <w:widowControl/>
              <w:jc w:val="center"/>
              <w:rPr>
                <w:rFonts w:eastAsia="標楷體"/>
                <w:b/>
                <w:bCs/>
              </w:rPr>
            </w:pPr>
          </w:p>
        </w:tc>
        <w:tc>
          <w:tcPr>
            <w:tcW w:w="3544" w:type="dxa"/>
            <w:gridSpan w:val="3"/>
            <w:vAlign w:val="center"/>
          </w:tcPr>
          <w:p w14:paraId="4ABA5A38" w14:textId="73E60349" w:rsidR="008459A5" w:rsidRPr="008C7C25" w:rsidRDefault="008459A5" w:rsidP="00352381">
            <w:pPr>
              <w:widowControl/>
              <w:jc w:val="center"/>
              <w:rPr>
                <w:rFonts w:eastAsia="標楷體"/>
                <w:b/>
                <w:bCs/>
              </w:rPr>
            </w:pPr>
            <w:r w:rsidRPr="008C7C25">
              <w:rPr>
                <w:rFonts w:eastAsia="標楷體" w:hint="eastAsia"/>
                <w:b/>
                <w:bCs/>
              </w:rPr>
              <w:t>分級標準</w:t>
            </w:r>
          </w:p>
        </w:tc>
        <w:tc>
          <w:tcPr>
            <w:tcW w:w="2976" w:type="dxa"/>
            <w:vAlign w:val="center"/>
          </w:tcPr>
          <w:p w14:paraId="6A23E0D2" w14:textId="10620559" w:rsidR="008459A5" w:rsidRPr="008C7C25" w:rsidRDefault="008459A5" w:rsidP="00352381">
            <w:pPr>
              <w:widowControl/>
              <w:jc w:val="center"/>
              <w:rPr>
                <w:rFonts w:eastAsia="標楷體"/>
              </w:rPr>
            </w:pPr>
            <w:r w:rsidRPr="008C7C25">
              <w:rPr>
                <w:rFonts w:eastAsia="標楷體" w:hint="eastAsia"/>
              </w:rPr>
              <w:t>54</w:t>
            </w:r>
            <w:r w:rsidRPr="008C7C25">
              <w:rPr>
                <w:rFonts w:eastAsia="標楷體"/>
              </w:rPr>
              <w:t>,</w:t>
            </w:r>
            <w:r w:rsidRPr="008C7C25">
              <w:rPr>
                <w:rFonts w:eastAsia="標楷體" w:hint="eastAsia"/>
              </w:rPr>
              <w:t>303</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r w:rsidRPr="008C7C25">
              <w:rPr>
                <w:rFonts w:ascii="標楷體" w:eastAsia="標楷體" w:hAnsi="標楷體" w:hint="eastAsia"/>
              </w:rPr>
              <w:t>≧</w:t>
            </w:r>
            <w:r w:rsidRPr="008C7C25">
              <w:rPr>
                <w:rFonts w:eastAsia="標楷體"/>
              </w:rPr>
              <w:t>2</w:t>
            </w:r>
            <w:r w:rsidRPr="008C7C25">
              <w:rPr>
                <w:rFonts w:eastAsia="標楷體" w:hint="eastAsia"/>
              </w:rPr>
              <w:t>3</w:t>
            </w:r>
            <w:r w:rsidRPr="008C7C25">
              <w:rPr>
                <w:rFonts w:eastAsia="標楷體"/>
              </w:rPr>
              <w:t>,</w:t>
            </w:r>
            <w:r w:rsidRPr="008C7C25">
              <w:rPr>
                <w:rFonts w:eastAsia="標楷體" w:hint="eastAsia"/>
              </w:rPr>
              <w:t>273</w:t>
            </w:r>
            <w:r w:rsidRPr="008C7C25">
              <w:rPr>
                <w:rFonts w:eastAsia="標楷體"/>
              </w:rPr>
              <w:t>元</w:t>
            </w:r>
          </w:p>
        </w:tc>
        <w:tc>
          <w:tcPr>
            <w:tcW w:w="2694" w:type="dxa"/>
            <w:vAlign w:val="center"/>
          </w:tcPr>
          <w:p w14:paraId="7D74D2B8" w14:textId="461CAEB1" w:rsidR="008459A5" w:rsidRPr="008C7C25" w:rsidRDefault="008459A5" w:rsidP="00352381">
            <w:pPr>
              <w:widowControl/>
              <w:jc w:val="center"/>
              <w:rPr>
                <w:rFonts w:eastAsia="標楷體"/>
                <w:b/>
                <w:bCs/>
              </w:rPr>
            </w:pPr>
            <w:r w:rsidRPr="008C7C25">
              <w:rPr>
                <w:rFonts w:eastAsia="標楷體"/>
              </w:rPr>
              <w:t>2</w:t>
            </w:r>
            <w:r w:rsidRPr="008C7C25">
              <w:rPr>
                <w:rFonts w:eastAsia="標楷體" w:hint="eastAsia"/>
              </w:rPr>
              <w:t>3</w:t>
            </w:r>
            <w:r w:rsidRPr="008C7C25">
              <w:rPr>
                <w:rFonts w:eastAsia="標楷體"/>
              </w:rPr>
              <w:t>,</w:t>
            </w:r>
            <w:r w:rsidRPr="008C7C25">
              <w:rPr>
                <w:rFonts w:eastAsia="標楷體" w:hint="eastAsia"/>
              </w:rPr>
              <w:t>273</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607" w:type="dxa"/>
            <w:vAlign w:val="center"/>
          </w:tcPr>
          <w:p w14:paraId="05C4D568" w14:textId="77777777" w:rsidR="008459A5" w:rsidRPr="008C7C25" w:rsidRDefault="008459A5" w:rsidP="00352381">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8459A5" w:rsidRPr="008C7C25" w14:paraId="6E3113BF" w14:textId="77777777" w:rsidTr="00352381">
        <w:tc>
          <w:tcPr>
            <w:tcW w:w="1413" w:type="dxa"/>
            <w:vMerge/>
            <w:vAlign w:val="center"/>
          </w:tcPr>
          <w:p w14:paraId="70DAA4B3" w14:textId="77777777" w:rsidR="008459A5" w:rsidRPr="008C7C25" w:rsidRDefault="008459A5" w:rsidP="00352381">
            <w:pPr>
              <w:widowControl/>
              <w:jc w:val="center"/>
              <w:rPr>
                <w:rFonts w:eastAsia="標楷體"/>
                <w:b/>
                <w:bCs/>
              </w:rPr>
            </w:pPr>
          </w:p>
        </w:tc>
        <w:tc>
          <w:tcPr>
            <w:tcW w:w="1134" w:type="dxa"/>
            <w:vAlign w:val="center"/>
          </w:tcPr>
          <w:p w14:paraId="1E79620C" w14:textId="095083BD" w:rsidR="008459A5" w:rsidRPr="008C7C25" w:rsidRDefault="008459A5" w:rsidP="00352381">
            <w:pPr>
              <w:widowControl/>
              <w:jc w:val="center"/>
              <w:rPr>
                <w:rFonts w:eastAsia="標楷體"/>
                <w:b/>
                <w:bCs/>
              </w:rPr>
            </w:pPr>
            <w:r w:rsidRPr="008C7C25">
              <w:rPr>
                <w:rFonts w:eastAsia="標楷體" w:hint="eastAsia"/>
                <w:b/>
                <w:bCs/>
              </w:rPr>
              <w:t>房型</w:t>
            </w:r>
          </w:p>
        </w:tc>
        <w:tc>
          <w:tcPr>
            <w:tcW w:w="1134" w:type="dxa"/>
            <w:vAlign w:val="center"/>
          </w:tcPr>
          <w:p w14:paraId="31B31A23" w14:textId="77777777" w:rsidR="008459A5" w:rsidRPr="008C7C25" w:rsidRDefault="008459A5" w:rsidP="00352381">
            <w:pPr>
              <w:widowControl/>
              <w:jc w:val="center"/>
              <w:rPr>
                <w:rFonts w:eastAsia="標楷體"/>
                <w:b/>
                <w:bCs/>
              </w:rPr>
            </w:pPr>
            <w:r w:rsidRPr="008C7C25">
              <w:rPr>
                <w:rFonts w:eastAsia="標楷體" w:hint="eastAsia"/>
                <w:b/>
                <w:bCs/>
              </w:rPr>
              <w:t>戶數</w:t>
            </w:r>
          </w:p>
        </w:tc>
        <w:tc>
          <w:tcPr>
            <w:tcW w:w="1276" w:type="dxa"/>
            <w:vAlign w:val="center"/>
          </w:tcPr>
          <w:p w14:paraId="3EFE77E6" w14:textId="77777777" w:rsidR="008459A5" w:rsidRPr="008C7C25" w:rsidRDefault="008459A5" w:rsidP="00352381">
            <w:pPr>
              <w:widowControl/>
              <w:jc w:val="center"/>
              <w:rPr>
                <w:rFonts w:eastAsia="標楷體"/>
                <w:b/>
                <w:bCs/>
              </w:rPr>
            </w:pPr>
            <w:r w:rsidRPr="008C7C25">
              <w:rPr>
                <w:rFonts w:eastAsia="標楷體" w:hint="eastAsia"/>
                <w:b/>
                <w:bCs/>
              </w:rPr>
              <w:t>坪數區間</w:t>
            </w:r>
          </w:p>
        </w:tc>
        <w:tc>
          <w:tcPr>
            <w:tcW w:w="2976" w:type="dxa"/>
            <w:vAlign w:val="center"/>
          </w:tcPr>
          <w:p w14:paraId="434A7B76"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694" w:type="dxa"/>
            <w:vAlign w:val="center"/>
          </w:tcPr>
          <w:p w14:paraId="1B6F2D98"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607" w:type="dxa"/>
            <w:vAlign w:val="center"/>
          </w:tcPr>
          <w:p w14:paraId="1334DDE3" w14:textId="77777777" w:rsidR="008459A5" w:rsidRPr="008C7C25" w:rsidRDefault="008459A5" w:rsidP="00352381">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8459A5" w:rsidRPr="008C7C25" w14:paraId="3D010662" w14:textId="77777777" w:rsidTr="00352381">
        <w:tc>
          <w:tcPr>
            <w:tcW w:w="1413" w:type="dxa"/>
            <w:vMerge w:val="restart"/>
            <w:vAlign w:val="center"/>
          </w:tcPr>
          <w:p w14:paraId="45618B63" w14:textId="28A819FA" w:rsidR="008459A5" w:rsidRPr="008C7C25" w:rsidRDefault="00352381" w:rsidP="00352381">
            <w:pPr>
              <w:widowControl/>
              <w:jc w:val="center"/>
              <w:rPr>
                <w:rFonts w:eastAsia="標楷體"/>
                <w:b/>
                <w:bCs/>
              </w:rPr>
            </w:pPr>
            <w:r w:rsidRPr="008C7C25">
              <w:rPr>
                <w:rFonts w:eastAsia="標楷體" w:hint="eastAsia"/>
                <w:b/>
                <w:bCs/>
              </w:rPr>
              <w:t>公誠安居</w:t>
            </w:r>
          </w:p>
        </w:tc>
        <w:tc>
          <w:tcPr>
            <w:tcW w:w="1134" w:type="dxa"/>
            <w:vAlign w:val="center"/>
          </w:tcPr>
          <w:p w14:paraId="0FD909BB" w14:textId="0EED6C54" w:rsidR="008459A5" w:rsidRPr="008C7C25" w:rsidRDefault="008459A5" w:rsidP="00352381">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34" w:type="dxa"/>
            <w:vAlign w:val="center"/>
          </w:tcPr>
          <w:p w14:paraId="14570B26" w14:textId="213A2A29" w:rsidR="008459A5" w:rsidRPr="008C7C25" w:rsidRDefault="008459A5" w:rsidP="00352381">
            <w:pPr>
              <w:widowControl/>
              <w:jc w:val="center"/>
              <w:rPr>
                <w:rFonts w:eastAsia="標楷體"/>
              </w:rPr>
            </w:pPr>
            <w:r w:rsidRPr="008C7C25">
              <w:rPr>
                <w:rFonts w:eastAsia="標楷體" w:hint="eastAsia"/>
              </w:rPr>
              <w:t>143</w:t>
            </w:r>
            <w:r w:rsidRPr="008C7C25">
              <w:rPr>
                <w:rFonts w:eastAsia="標楷體" w:hint="eastAsia"/>
              </w:rPr>
              <w:t>戶</w:t>
            </w:r>
          </w:p>
        </w:tc>
        <w:tc>
          <w:tcPr>
            <w:tcW w:w="1276" w:type="dxa"/>
            <w:vAlign w:val="center"/>
          </w:tcPr>
          <w:p w14:paraId="6A537DD4" w14:textId="448D25C7" w:rsidR="008459A5" w:rsidRPr="008C7C25" w:rsidRDefault="008459A5" w:rsidP="00352381">
            <w:pPr>
              <w:widowControl/>
              <w:jc w:val="center"/>
              <w:rPr>
                <w:rFonts w:eastAsia="標楷體"/>
              </w:rPr>
            </w:pPr>
            <w:r w:rsidRPr="008C7C25">
              <w:rPr>
                <w:rFonts w:eastAsia="標楷體"/>
              </w:rPr>
              <w:t>1</w:t>
            </w:r>
            <w:r w:rsidR="00D5371E" w:rsidRPr="008C7C25">
              <w:rPr>
                <w:rFonts w:eastAsia="標楷體" w:hint="eastAsia"/>
              </w:rPr>
              <w:t>7</w:t>
            </w:r>
            <w:r w:rsidRPr="008C7C25">
              <w:rPr>
                <w:rFonts w:eastAsia="標楷體" w:hint="eastAsia"/>
              </w:rPr>
              <w:t>坪</w:t>
            </w:r>
          </w:p>
        </w:tc>
        <w:tc>
          <w:tcPr>
            <w:tcW w:w="2976" w:type="dxa"/>
            <w:vAlign w:val="center"/>
          </w:tcPr>
          <w:p w14:paraId="200F23BB" w14:textId="31DE0C47" w:rsidR="008459A5" w:rsidRPr="008C7C25" w:rsidRDefault="008459A5" w:rsidP="00352381">
            <w:pPr>
              <w:widowControl/>
              <w:jc w:val="center"/>
              <w:rPr>
                <w:rFonts w:eastAsia="標楷體"/>
              </w:rPr>
            </w:pPr>
            <w:r w:rsidRPr="008C7C25">
              <w:rPr>
                <w:rFonts w:eastAsia="標楷體" w:hint="eastAsia"/>
              </w:rPr>
              <w:t>8</w:t>
            </w:r>
            <w:r w:rsidRPr="008C7C25">
              <w:rPr>
                <w:rFonts w:eastAsia="標楷體"/>
              </w:rPr>
              <w:t>,</w:t>
            </w:r>
            <w:r w:rsidR="000D6138" w:rsidRPr="008C7C25">
              <w:rPr>
                <w:rFonts w:eastAsia="標楷體" w:hint="eastAsia"/>
              </w:rPr>
              <w:t>62</w:t>
            </w:r>
            <w:r w:rsidRPr="008C7C25">
              <w:rPr>
                <w:rFonts w:eastAsia="標楷體"/>
              </w:rPr>
              <w:t>0~</w:t>
            </w:r>
            <w:r w:rsidRPr="008C7C25">
              <w:rPr>
                <w:rFonts w:eastAsia="標楷體" w:hint="eastAsia"/>
              </w:rPr>
              <w:t>8</w:t>
            </w:r>
            <w:r w:rsidRPr="008C7C25">
              <w:rPr>
                <w:rFonts w:eastAsia="標楷體"/>
              </w:rPr>
              <w:t>,</w:t>
            </w:r>
            <w:r w:rsidR="00D5371E" w:rsidRPr="008C7C25">
              <w:rPr>
                <w:rFonts w:eastAsia="標楷體" w:hint="eastAsia"/>
              </w:rPr>
              <w:t>9</w:t>
            </w:r>
            <w:r w:rsidR="000D6138" w:rsidRPr="008C7C25">
              <w:rPr>
                <w:rFonts w:eastAsia="標楷體" w:hint="eastAsia"/>
              </w:rPr>
              <w:t>1</w:t>
            </w:r>
            <w:r w:rsidRPr="008C7C25">
              <w:rPr>
                <w:rFonts w:eastAsia="標楷體"/>
              </w:rPr>
              <w:t>0</w:t>
            </w:r>
            <w:r w:rsidRPr="008C7C25">
              <w:rPr>
                <w:rFonts w:eastAsia="標楷體"/>
              </w:rPr>
              <w:t>元</w:t>
            </w:r>
          </w:p>
        </w:tc>
        <w:tc>
          <w:tcPr>
            <w:tcW w:w="2694" w:type="dxa"/>
            <w:vAlign w:val="center"/>
          </w:tcPr>
          <w:p w14:paraId="7FDA7E1E" w14:textId="4648369C" w:rsidR="008459A5" w:rsidRPr="008C7C25" w:rsidRDefault="008459A5" w:rsidP="00352381">
            <w:pPr>
              <w:widowControl/>
              <w:jc w:val="center"/>
              <w:rPr>
                <w:rFonts w:eastAsia="標楷體"/>
              </w:rPr>
            </w:pPr>
            <w:r w:rsidRPr="008C7C25">
              <w:rPr>
                <w:rFonts w:eastAsia="標楷體" w:hint="eastAsia"/>
              </w:rPr>
              <w:t>7</w:t>
            </w:r>
            <w:r w:rsidRPr="008C7C25">
              <w:rPr>
                <w:rFonts w:eastAsia="標楷體"/>
              </w:rPr>
              <w:t>,</w:t>
            </w:r>
            <w:r w:rsidR="000D6138" w:rsidRPr="008C7C25">
              <w:rPr>
                <w:rFonts w:eastAsia="標楷體" w:hint="eastAsia"/>
              </w:rPr>
              <w:t>74</w:t>
            </w:r>
            <w:r w:rsidRPr="008C7C25">
              <w:rPr>
                <w:rFonts w:eastAsia="標楷體"/>
              </w:rPr>
              <w:t>0~</w:t>
            </w:r>
            <w:r w:rsidR="00D5371E" w:rsidRPr="008C7C25">
              <w:rPr>
                <w:rFonts w:eastAsia="標楷體" w:hint="eastAsia"/>
              </w:rPr>
              <w:t>8</w:t>
            </w:r>
            <w:r w:rsidRPr="008C7C25">
              <w:rPr>
                <w:rFonts w:eastAsia="標楷體"/>
              </w:rPr>
              <w:t>,</w:t>
            </w:r>
            <w:r w:rsidR="00D5371E" w:rsidRPr="008C7C25">
              <w:rPr>
                <w:rFonts w:eastAsia="標楷體" w:hint="eastAsia"/>
              </w:rPr>
              <w:t>0</w:t>
            </w:r>
            <w:r w:rsidR="000D6138" w:rsidRPr="008C7C25">
              <w:rPr>
                <w:rFonts w:eastAsia="標楷體" w:hint="eastAsia"/>
              </w:rPr>
              <w:t>0</w:t>
            </w:r>
            <w:r w:rsidRPr="008C7C25">
              <w:rPr>
                <w:rFonts w:eastAsia="標楷體"/>
              </w:rPr>
              <w:t>0</w:t>
            </w:r>
            <w:r w:rsidRPr="008C7C25">
              <w:rPr>
                <w:rFonts w:eastAsia="標楷體"/>
              </w:rPr>
              <w:t>元</w:t>
            </w:r>
          </w:p>
        </w:tc>
        <w:tc>
          <w:tcPr>
            <w:tcW w:w="2607" w:type="dxa"/>
            <w:vAlign w:val="center"/>
          </w:tcPr>
          <w:p w14:paraId="7C254625" w14:textId="1CC1C690" w:rsidR="008459A5" w:rsidRPr="008C7C25" w:rsidRDefault="008459A5" w:rsidP="00352381">
            <w:pPr>
              <w:widowControl/>
              <w:jc w:val="center"/>
              <w:rPr>
                <w:rFonts w:eastAsia="標楷體"/>
              </w:rPr>
            </w:pPr>
            <w:r w:rsidRPr="008C7C25">
              <w:rPr>
                <w:rFonts w:eastAsia="標楷體" w:hint="eastAsia"/>
              </w:rPr>
              <w:t>5</w:t>
            </w:r>
            <w:r w:rsidRPr="008C7C25">
              <w:rPr>
                <w:rFonts w:eastAsia="標楷體"/>
              </w:rPr>
              <w:t>,</w:t>
            </w:r>
            <w:r w:rsidR="000D6138" w:rsidRPr="008C7C25">
              <w:rPr>
                <w:rFonts w:eastAsia="標楷體" w:hint="eastAsia"/>
              </w:rPr>
              <w:t>11</w:t>
            </w:r>
            <w:r w:rsidRPr="008C7C25">
              <w:rPr>
                <w:rFonts w:eastAsia="標楷體"/>
              </w:rPr>
              <w:t>0~</w:t>
            </w:r>
            <w:r w:rsidRPr="008C7C25">
              <w:rPr>
                <w:rFonts w:eastAsia="標楷體" w:hint="eastAsia"/>
              </w:rPr>
              <w:t>5</w:t>
            </w:r>
            <w:r w:rsidRPr="008C7C25">
              <w:rPr>
                <w:rFonts w:eastAsia="標楷體"/>
              </w:rPr>
              <w:t>,</w:t>
            </w:r>
            <w:r w:rsidR="000D6138" w:rsidRPr="008C7C25">
              <w:rPr>
                <w:rFonts w:eastAsia="標楷體" w:hint="eastAsia"/>
              </w:rPr>
              <w:t>29</w:t>
            </w:r>
            <w:r w:rsidRPr="008C7C25">
              <w:rPr>
                <w:rFonts w:eastAsia="標楷體"/>
              </w:rPr>
              <w:t>0</w:t>
            </w:r>
            <w:r w:rsidRPr="008C7C25">
              <w:rPr>
                <w:rFonts w:eastAsia="標楷體"/>
              </w:rPr>
              <w:t>元</w:t>
            </w:r>
          </w:p>
        </w:tc>
      </w:tr>
      <w:tr w:rsidR="008459A5" w:rsidRPr="008C7C25" w14:paraId="5C6843BF" w14:textId="77777777" w:rsidTr="00352381">
        <w:tc>
          <w:tcPr>
            <w:tcW w:w="1413" w:type="dxa"/>
            <w:vMerge/>
            <w:vAlign w:val="center"/>
          </w:tcPr>
          <w:p w14:paraId="41A30F6E" w14:textId="77777777" w:rsidR="008459A5" w:rsidRPr="008C7C25" w:rsidRDefault="008459A5" w:rsidP="00352381">
            <w:pPr>
              <w:widowControl/>
              <w:jc w:val="center"/>
              <w:rPr>
                <w:rFonts w:eastAsia="標楷體"/>
              </w:rPr>
            </w:pPr>
          </w:p>
        </w:tc>
        <w:tc>
          <w:tcPr>
            <w:tcW w:w="1134" w:type="dxa"/>
            <w:vAlign w:val="center"/>
          </w:tcPr>
          <w:p w14:paraId="29C791B6" w14:textId="4A2D29A2" w:rsidR="008459A5" w:rsidRPr="008C7C25" w:rsidRDefault="008459A5" w:rsidP="00352381">
            <w:pPr>
              <w:widowControl/>
              <w:jc w:val="center"/>
              <w:rPr>
                <w:rFonts w:eastAsia="標楷體"/>
              </w:rPr>
            </w:pPr>
            <w:r w:rsidRPr="008C7C25">
              <w:rPr>
                <w:rFonts w:eastAsia="標楷體"/>
              </w:rPr>
              <w:t>二房</w:t>
            </w:r>
            <w:r w:rsidRPr="008C7C25">
              <w:rPr>
                <w:rFonts w:eastAsia="標楷體" w:hint="eastAsia"/>
              </w:rPr>
              <w:t>型</w:t>
            </w:r>
          </w:p>
        </w:tc>
        <w:tc>
          <w:tcPr>
            <w:tcW w:w="1134" w:type="dxa"/>
            <w:vAlign w:val="center"/>
          </w:tcPr>
          <w:p w14:paraId="682DB02E" w14:textId="755791A0" w:rsidR="008459A5" w:rsidRPr="008C7C25" w:rsidRDefault="008459A5" w:rsidP="00352381">
            <w:pPr>
              <w:widowControl/>
              <w:jc w:val="center"/>
              <w:rPr>
                <w:rFonts w:eastAsia="標楷體"/>
              </w:rPr>
            </w:pPr>
            <w:r w:rsidRPr="008C7C25">
              <w:rPr>
                <w:rFonts w:eastAsia="標楷體" w:hint="eastAsia"/>
              </w:rPr>
              <w:t>72</w:t>
            </w:r>
            <w:r w:rsidRPr="008C7C25">
              <w:rPr>
                <w:rFonts w:eastAsia="標楷體" w:hint="eastAsia"/>
              </w:rPr>
              <w:t>戶</w:t>
            </w:r>
          </w:p>
        </w:tc>
        <w:tc>
          <w:tcPr>
            <w:tcW w:w="1276" w:type="dxa"/>
            <w:vAlign w:val="center"/>
          </w:tcPr>
          <w:p w14:paraId="3BCCD656" w14:textId="5DE6C2E9" w:rsidR="008459A5" w:rsidRPr="008C7C25" w:rsidRDefault="000D6138" w:rsidP="00352381">
            <w:pPr>
              <w:widowControl/>
              <w:jc w:val="center"/>
              <w:rPr>
                <w:rFonts w:eastAsia="標楷體"/>
              </w:rPr>
            </w:pPr>
            <w:r w:rsidRPr="008C7C25">
              <w:rPr>
                <w:rFonts w:eastAsia="標楷體" w:hint="eastAsia"/>
              </w:rPr>
              <w:t>30</w:t>
            </w:r>
            <w:r w:rsidR="008459A5" w:rsidRPr="008C7C25">
              <w:rPr>
                <w:rFonts w:eastAsia="標楷體" w:hint="eastAsia"/>
              </w:rPr>
              <w:t>坪</w:t>
            </w:r>
          </w:p>
        </w:tc>
        <w:tc>
          <w:tcPr>
            <w:tcW w:w="2976" w:type="dxa"/>
            <w:vAlign w:val="center"/>
          </w:tcPr>
          <w:p w14:paraId="3C478439" w14:textId="722ADD3C" w:rsidR="008459A5" w:rsidRPr="008C7C25" w:rsidRDefault="008459A5" w:rsidP="00352381">
            <w:pPr>
              <w:widowControl/>
              <w:jc w:val="center"/>
              <w:rPr>
                <w:rFonts w:eastAsia="標楷體"/>
              </w:rPr>
            </w:pPr>
            <w:r w:rsidRPr="008C7C25">
              <w:rPr>
                <w:rFonts w:eastAsia="標楷體" w:hint="eastAsia"/>
              </w:rPr>
              <w:t>14</w:t>
            </w:r>
            <w:r w:rsidRPr="008C7C25">
              <w:rPr>
                <w:rFonts w:eastAsia="標楷體"/>
              </w:rPr>
              <w:t>,</w:t>
            </w:r>
            <w:r w:rsidR="000D6138" w:rsidRPr="008C7C25">
              <w:rPr>
                <w:rFonts w:eastAsia="標楷體" w:hint="eastAsia"/>
              </w:rPr>
              <w:t>23</w:t>
            </w:r>
            <w:r w:rsidRPr="008C7C25">
              <w:rPr>
                <w:rFonts w:eastAsia="標楷體"/>
              </w:rPr>
              <w:t>0~</w:t>
            </w:r>
            <w:r w:rsidRPr="008C7C25">
              <w:rPr>
                <w:rFonts w:eastAsia="標楷體" w:hint="eastAsia"/>
              </w:rPr>
              <w:t>14</w:t>
            </w:r>
            <w:r w:rsidRPr="008C7C25">
              <w:rPr>
                <w:rFonts w:eastAsia="標楷體"/>
              </w:rPr>
              <w:t>,</w:t>
            </w:r>
            <w:r w:rsidR="000D6138" w:rsidRPr="008C7C25">
              <w:rPr>
                <w:rFonts w:eastAsia="標楷體" w:hint="eastAsia"/>
              </w:rPr>
              <w:t>53</w:t>
            </w:r>
            <w:r w:rsidRPr="008C7C25">
              <w:rPr>
                <w:rFonts w:eastAsia="標楷體"/>
              </w:rPr>
              <w:t>0</w:t>
            </w:r>
            <w:r w:rsidRPr="008C7C25">
              <w:rPr>
                <w:rFonts w:eastAsia="標楷體"/>
              </w:rPr>
              <w:t>元</w:t>
            </w:r>
          </w:p>
        </w:tc>
        <w:tc>
          <w:tcPr>
            <w:tcW w:w="2694" w:type="dxa"/>
            <w:vAlign w:val="center"/>
          </w:tcPr>
          <w:p w14:paraId="1EA85686" w14:textId="3D139B4F" w:rsidR="008459A5" w:rsidRPr="008C7C25" w:rsidRDefault="008459A5" w:rsidP="00352381">
            <w:pPr>
              <w:widowControl/>
              <w:jc w:val="center"/>
              <w:rPr>
                <w:rFonts w:eastAsia="標楷體"/>
              </w:rPr>
            </w:pPr>
            <w:r w:rsidRPr="008C7C25">
              <w:rPr>
                <w:rFonts w:eastAsia="標楷體"/>
              </w:rPr>
              <w:t>1</w:t>
            </w:r>
            <w:r w:rsidRPr="008C7C25">
              <w:rPr>
                <w:rFonts w:eastAsia="標楷體" w:hint="eastAsia"/>
              </w:rPr>
              <w:t>2</w:t>
            </w:r>
            <w:r w:rsidRPr="008C7C25">
              <w:rPr>
                <w:rFonts w:eastAsia="標楷體"/>
              </w:rPr>
              <w:t>,</w:t>
            </w:r>
            <w:r w:rsidR="000D6138" w:rsidRPr="008C7C25">
              <w:rPr>
                <w:rFonts w:eastAsia="標楷體" w:hint="eastAsia"/>
              </w:rPr>
              <w:t>81</w:t>
            </w:r>
            <w:r w:rsidRPr="008C7C25">
              <w:rPr>
                <w:rFonts w:eastAsia="標楷體"/>
              </w:rPr>
              <w:t>0~1</w:t>
            </w:r>
            <w:r w:rsidR="00D5371E" w:rsidRPr="008C7C25">
              <w:rPr>
                <w:rFonts w:eastAsia="標楷體" w:hint="eastAsia"/>
              </w:rPr>
              <w:t>3</w:t>
            </w:r>
            <w:r w:rsidRPr="008C7C25">
              <w:rPr>
                <w:rFonts w:eastAsia="標楷體"/>
              </w:rPr>
              <w:t>,</w:t>
            </w:r>
            <w:r w:rsidR="000D6138" w:rsidRPr="008C7C25">
              <w:rPr>
                <w:rFonts w:eastAsia="標楷體" w:hint="eastAsia"/>
              </w:rPr>
              <w:t>08</w:t>
            </w:r>
            <w:r w:rsidRPr="008C7C25">
              <w:rPr>
                <w:rFonts w:eastAsia="標楷體"/>
              </w:rPr>
              <w:t>0</w:t>
            </w:r>
            <w:r w:rsidRPr="008C7C25">
              <w:rPr>
                <w:rFonts w:eastAsia="標楷體"/>
              </w:rPr>
              <w:t>元</w:t>
            </w:r>
          </w:p>
        </w:tc>
        <w:tc>
          <w:tcPr>
            <w:tcW w:w="2607" w:type="dxa"/>
            <w:vAlign w:val="center"/>
          </w:tcPr>
          <w:p w14:paraId="3B0C2806" w14:textId="61D92767" w:rsidR="008459A5" w:rsidRPr="008C7C25" w:rsidRDefault="008459A5" w:rsidP="00352381">
            <w:pPr>
              <w:widowControl/>
              <w:jc w:val="center"/>
              <w:rPr>
                <w:rFonts w:eastAsia="標楷體"/>
              </w:rPr>
            </w:pPr>
            <w:r w:rsidRPr="008C7C25">
              <w:rPr>
                <w:rFonts w:eastAsia="標楷體" w:hint="eastAsia"/>
              </w:rPr>
              <w:t>8</w:t>
            </w:r>
            <w:r w:rsidRPr="008C7C25">
              <w:rPr>
                <w:rFonts w:eastAsia="標楷體"/>
              </w:rPr>
              <w:t>,</w:t>
            </w:r>
            <w:r w:rsidR="000D6138" w:rsidRPr="008C7C25">
              <w:rPr>
                <w:rFonts w:eastAsia="標楷體" w:hint="eastAsia"/>
              </w:rPr>
              <w:t>53</w:t>
            </w:r>
            <w:r w:rsidRPr="008C7C25">
              <w:rPr>
                <w:rFonts w:eastAsia="標楷體"/>
              </w:rPr>
              <w:t>0~</w:t>
            </w:r>
            <w:r w:rsidRPr="008C7C25">
              <w:rPr>
                <w:rFonts w:eastAsia="標楷體" w:hint="eastAsia"/>
              </w:rPr>
              <w:t>8</w:t>
            </w:r>
            <w:r w:rsidRPr="008C7C25">
              <w:rPr>
                <w:rFonts w:eastAsia="標楷體"/>
              </w:rPr>
              <w:t>,</w:t>
            </w:r>
            <w:r w:rsidR="00D5371E" w:rsidRPr="008C7C25">
              <w:rPr>
                <w:rFonts w:eastAsia="標楷體" w:hint="eastAsia"/>
              </w:rPr>
              <w:t>7</w:t>
            </w:r>
            <w:r w:rsidR="000D6138" w:rsidRPr="008C7C25">
              <w:rPr>
                <w:rFonts w:eastAsia="標楷體" w:hint="eastAsia"/>
              </w:rPr>
              <w:t>1</w:t>
            </w:r>
            <w:r w:rsidRPr="008C7C25">
              <w:rPr>
                <w:rFonts w:eastAsia="標楷體"/>
              </w:rPr>
              <w:t>0</w:t>
            </w:r>
            <w:r w:rsidRPr="008C7C25">
              <w:rPr>
                <w:rFonts w:eastAsia="標楷體"/>
              </w:rPr>
              <w:t>元</w:t>
            </w:r>
          </w:p>
        </w:tc>
      </w:tr>
      <w:tr w:rsidR="008459A5" w:rsidRPr="008C7C25" w14:paraId="470ABD93" w14:textId="77777777" w:rsidTr="00352381">
        <w:tc>
          <w:tcPr>
            <w:tcW w:w="1413" w:type="dxa"/>
            <w:vMerge/>
            <w:vAlign w:val="center"/>
          </w:tcPr>
          <w:p w14:paraId="6DD877A1" w14:textId="77777777" w:rsidR="008459A5" w:rsidRPr="008C7C25" w:rsidRDefault="008459A5" w:rsidP="00352381">
            <w:pPr>
              <w:widowControl/>
              <w:jc w:val="center"/>
              <w:rPr>
                <w:rFonts w:eastAsia="標楷體"/>
              </w:rPr>
            </w:pPr>
          </w:p>
        </w:tc>
        <w:tc>
          <w:tcPr>
            <w:tcW w:w="1134" w:type="dxa"/>
            <w:vAlign w:val="center"/>
          </w:tcPr>
          <w:p w14:paraId="27EE3609" w14:textId="2793D829" w:rsidR="008459A5" w:rsidRPr="008C7C25" w:rsidRDefault="008459A5" w:rsidP="00352381">
            <w:pPr>
              <w:widowControl/>
              <w:jc w:val="center"/>
              <w:rPr>
                <w:rFonts w:eastAsia="標楷體"/>
              </w:rPr>
            </w:pPr>
            <w:r w:rsidRPr="008C7C25">
              <w:rPr>
                <w:rFonts w:eastAsia="標楷體"/>
              </w:rPr>
              <w:t>三房</w:t>
            </w:r>
            <w:r w:rsidRPr="008C7C25">
              <w:rPr>
                <w:rFonts w:eastAsia="標楷體" w:hint="eastAsia"/>
              </w:rPr>
              <w:t>型</w:t>
            </w:r>
          </w:p>
        </w:tc>
        <w:tc>
          <w:tcPr>
            <w:tcW w:w="1134" w:type="dxa"/>
            <w:vAlign w:val="center"/>
          </w:tcPr>
          <w:p w14:paraId="789BB023" w14:textId="118E3C4E" w:rsidR="008459A5" w:rsidRPr="008C7C25" w:rsidRDefault="008459A5" w:rsidP="00352381">
            <w:pPr>
              <w:widowControl/>
              <w:jc w:val="center"/>
              <w:rPr>
                <w:rFonts w:eastAsia="標楷體"/>
              </w:rPr>
            </w:pPr>
            <w:r w:rsidRPr="008C7C25">
              <w:rPr>
                <w:rFonts w:eastAsia="標楷體" w:hint="eastAsia"/>
              </w:rPr>
              <w:t>45</w:t>
            </w:r>
            <w:r w:rsidRPr="008C7C25">
              <w:rPr>
                <w:rFonts w:eastAsia="標楷體" w:hint="eastAsia"/>
              </w:rPr>
              <w:t>戶</w:t>
            </w:r>
          </w:p>
        </w:tc>
        <w:tc>
          <w:tcPr>
            <w:tcW w:w="1276" w:type="dxa"/>
            <w:vAlign w:val="center"/>
          </w:tcPr>
          <w:p w14:paraId="07C129C0" w14:textId="6D5AACC7" w:rsidR="008459A5" w:rsidRPr="008C7C25" w:rsidRDefault="008459A5" w:rsidP="00352381">
            <w:pPr>
              <w:widowControl/>
              <w:jc w:val="center"/>
              <w:rPr>
                <w:rFonts w:eastAsia="標楷體"/>
              </w:rPr>
            </w:pPr>
            <w:r w:rsidRPr="008C7C25">
              <w:rPr>
                <w:rFonts w:eastAsia="標楷體" w:hint="eastAsia"/>
              </w:rPr>
              <w:t>3</w:t>
            </w:r>
            <w:r w:rsidR="00D5371E" w:rsidRPr="008C7C25">
              <w:rPr>
                <w:rFonts w:eastAsia="標楷體" w:hint="eastAsia"/>
              </w:rPr>
              <w:t>9</w:t>
            </w:r>
            <w:r w:rsidRPr="008C7C25">
              <w:rPr>
                <w:rFonts w:eastAsia="標楷體" w:hint="eastAsia"/>
              </w:rPr>
              <w:t>坪</w:t>
            </w:r>
          </w:p>
        </w:tc>
        <w:tc>
          <w:tcPr>
            <w:tcW w:w="2976" w:type="dxa"/>
            <w:vAlign w:val="center"/>
          </w:tcPr>
          <w:p w14:paraId="186B681E" w14:textId="47617B6D" w:rsidR="008459A5" w:rsidRPr="008C7C25" w:rsidRDefault="008459A5" w:rsidP="00352381">
            <w:pPr>
              <w:widowControl/>
              <w:jc w:val="center"/>
              <w:rPr>
                <w:rFonts w:eastAsia="標楷體"/>
              </w:rPr>
            </w:pPr>
            <w:r w:rsidRPr="008C7C25">
              <w:rPr>
                <w:rFonts w:eastAsia="標楷體" w:hint="eastAsia"/>
              </w:rPr>
              <w:t>1</w:t>
            </w:r>
            <w:r w:rsidR="000D6138" w:rsidRPr="008C7C25">
              <w:rPr>
                <w:rFonts w:eastAsia="標楷體" w:hint="eastAsia"/>
              </w:rPr>
              <w:t>8</w:t>
            </w:r>
            <w:r w:rsidRPr="008C7C25">
              <w:rPr>
                <w:rFonts w:eastAsia="標楷體"/>
              </w:rPr>
              <w:t>,</w:t>
            </w:r>
            <w:r w:rsidR="000D6138" w:rsidRPr="008C7C25">
              <w:rPr>
                <w:rFonts w:eastAsia="標楷體" w:hint="eastAsia"/>
              </w:rPr>
              <w:t>12</w:t>
            </w:r>
            <w:r w:rsidRPr="008C7C25">
              <w:rPr>
                <w:rFonts w:eastAsia="標楷體" w:hint="eastAsia"/>
              </w:rPr>
              <w:t>0~18,</w:t>
            </w:r>
            <w:r w:rsidR="000D6138" w:rsidRPr="008C7C25">
              <w:rPr>
                <w:rFonts w:eastAsia="標楷體" w:hint="eastAsia"/>
              </w:rPr>
              <w:t>22</w:t>
            </w:r>
            <w:r w:rsidR="00D5371E" w:rsidRPr="008C7C25">
              <w:rPr>
                <w:rFonts w:eastAsia="標楷體" w:hint="eastAsia"/>
              </w:rPr>
              <w:t>0</w:t>
            </w:r>
            <w:r w:rsidRPr="008C7C25">
              <w:rPr>
                <w:rFonts w:eastAsia="標楷體"/>
              </w:rPr>
              <w:t>元</w:t>
            </w:r>
          </w:p>
        </w:tc>
        <w:tc>
          <w:tcPr>
            <w:tcW w:w="2694" w:type="dxa"/>
            <w:vAlign w:val="center"/>
          </w:tcPr>
          <w:p w14:paraId="6B8617AB" w14:textId="1F3F73D1" w:rsidR="008459A5" w:rsidRPr="008C7C25" w:rsidRDefault="008459A5" w:rsidP="00352381">
            <w:pPr>
              <w:widowControl/>
              <w:jc w:val="center"/>
              <w:rPr>
                <w:rFonts w:eastAsia="標楷體"/>
              </w:rPr>
            </w:pPr>
            <w:r w:rsidRPr="008C7C25">
              <w:rPr>
                <w:rFonts w:eastAsia="標楷體" w:hint="eastAsia"/>
              </w:rPr>
              <w:t>16</w:t>
            </w:r>
            <w:r w:rsidRPr="008C7C25">
              <w:rPr>
                <w:rFonts w:eastAsia="標楷體"/>
              </w:rPr>
              <w:t>,</w:t>
            </w:r>
            <w:r w:rsidR="000D6138" w:rsidRPr="008C7C25">
              <w:rPr>
                <w:rFonts w:eastAsia="標楷體" w:hint="eastAsia"/>
              </w:rPr>
              <w:t>3</w:t>
            </w:r>
            <w:r w:rsidR="00D5371E" w:rsidRPr="008C7C25">
              <w:rPr>
                <w:rFonts w:eastAsia="標楷體" w:hint="eastAsia"/>
              </w:rPr>
              <w:t>2</w:t>
            </w:r>
            <w:r w:rsidRPr="008C7C25">
              <w:rPr>
                <w:rFonts w:eastAsia="標楷體"/>
              </w:rPr>
              <w:t>0</w:t>
            </w:r>
            <w:r w:rsidRPr="008C7C25">
              <w:rPr>
                <w:rFonts w:eastAsia="標楷體" w:hint="eastAsia"/>
              </w:rPr>
              <w:t>~16,</w:t>
            </w:r>
            <w:r w:rsidR="000D6138" w:rsidRPr="008C7C25">
              <w:rPr>
                <w:rFonts w:eastAsia="標楷體" w:hint="eastAsia"/>
              </w:rPr>
              <w:t>41</w:t>
            </w:r>
            <w:r w:rsidRPr="008C7C25">
              <w:rPr>
                <w:rFonts w:eastAsia="標楷體" w:hint="eastAsia"/>
              </w:rPr>
              <w:t>0</w:t>
            </w:r>
            <w:r w:rsidRPr="008C7C25">
              <w:rPr>
                <w:rFonts w:eastAsia="標楷體"/>
              </w:rPr>
              <w:t>元</w:t>
            </w:r>
          </w:p>
        </w:tc>
        <w:tc>
          <w:tcPr>
            <w:tcW w:w="2607" w:type="dxa"/>
            <w:vAlign w:val="center"/>
          </w:tcPr>
          <w:p w14:paraId="1246F3FC" w14:textId="0D8F0CA9" w:rsidR="008459A5" w:rsidRPr="008C7C25" w:rsidRDefault="008459A5" w:rsidP="00352381">
            <w:pPr>
              <w:widowControl/>
              <w:jc w:val="center"/>
              <w:rPr>
                <w:rFonts w:eastAsia="標楷體"/>
              </w:rPr>
            </w:pPr>
            <w:r w:rsidRPr="008C7C25">
              <w:rPr>
                <w:rFonts w:eastAsia="標楷體"/>
              </w:rPr>
              <w:t>1</w:t>
            </w:r>
            <w:r w:rsidRPr="008C7C25">
              <w:rPr>
                <w:rFonts w:eastAsia="標楷體" w:hint="eastAsia"/>
              </w:rPr>
              <w:t>0</w:t>
            </w:r>
            <w:r w:rsidRPr="008C7C25">
              <w:rPr>
                <w:rFonts w:eastAsia="標楷體"/>
              </w:rPr>
              <w:t>,</w:t>
            </w:r>
            <w:r w:rsidR="000D6138" w:rsidRPr="008C7C25">
              <w:rPr>
                <w:rFonts w:eastAsia="標楷體" w:hint="eastAsia"/>
              </w:rPr>
              <w:t>92</w:t>
            </w:r>
            <w:r w:rsidRPr="008C7C25">
              <w:rPr>
                <w:rFonts w:eastAsia="標楷體"/>
              </w:rPr>
              <w:t>0</w:t>
            </w:r>
            <w:r w:rsidRPr="008C7C25">
              <w:rPr>
                <w:rFonts w:eastAsia="標楷體" w:hint="eastAsia"/>
              </w:rPr>
              <w:t>~1</w:t>
            </w:r>
            <w:r w:rsidR="000D6138" w:rsidRPr="008C7C25">
              <w:rPr>
                <w:rFonts w:eastAsia="標楷體" w:hint="eastAsia"/>
              </w:rPr>
              <w:t>0</w:t>
            </w:r>
            <w:r w:rsidRPr="008C7C25">
              <w:rPr>
                <w:rFonts w:eastAsia="標楷體" w:hint="eastAsia"/>
              </w:rPr>
              <w:t>,</w:t>
            </w:r>
            <w:r w:rsidR="000D6138" w:rsidRPr="008C7C25">
              <w:rPr>
                <w:rFonts w:eastAsia="標楷體" w:hint="eastAsia"/>
              </w:rPr>
              <w:t>98</w:t>
            </w:r>
            <w:r w:rsidRPr="008C7C25">
              <w:rPr>
                <w:rFonts w:eastAsia="標楷體" w:hint="eastAsia"/>
              </w:rPr>
              <w:t>0</w:t>
            </w:r>
            <w:r w:rsidRPr="008C7C25">
              <w:rPr>
                <w:rFonts w:eastAsia="標楷體"/>
              </w:rPr>
              <w:t>元</w:t>
            </w:r>
          </w:p>
        </w:tc>
      </w:tr>
      <w:tr w:rsidR="00352381" w:rsidRPr="008C7C25" w14:paraId="40D2CBEC" w14:textId="77777777" w:rsidTr="00352381">
        <w:tc>
          <w:tcPr>
            <w:tcW w:w="1413" w:type="dxa"/>
            <w:vMerge w:val="restart"/>
            <w:vAlign w:val="center"/>
          </w:tcPr>
          <w:p w14:paraId="521D69B9" w14:textId="488FFB80" w:rsidR="00352381" w:rsidRPr="008C7C25" w:rsidRDefault="00352381" w:rsidP="00352381">
            <w:pPr>
              <w:widowControl/>
              <w:jc w:val="center"/>
              <w:rPr>
                <w:rFonts w:eastAsia="標楷體"/>
              </w:rPr>
            </w:pPr>
            <w:r w:rsidRPr="008C7C25">
              <w:rPr>
                <w:rFonts w:eastAsia="標楷體" w:hint="eastAsia"/>
                <w:b/>
                <w:bCs/>
              </w:rPr>
              <w:t>開南安居</w:t>
            </w:r>
          </w:p>
        </w:tc>
        <w:tc>
          <w:tcPr>
            <w:tcW w:w="1134" w:type="dxa"/>
            <w:vAlign w:val="center"/>
          </w:tcPr>
          <w:p w14:paraId="4D6DBD24" w14:textId="6C1F5AA1" w:rsidR="00352381" w:rsidRPr="008C7C25" w:rsidRDefault="00352381" w:rsidP="00352381">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34" w:type="dxa"/>
            <w:vAlign w:val="center"/>
          </w:tcPr>
          <w:p w14:paraId="05FDED3E" w14:textId="7772FAF5" w:rsidR="00352381" w:rsidRPr="008C7C25" w:rsidRDefault="00352381" w:rsidP="00352381">
            <w:pPr>
              <w:widowControl/>
              <w:jc w:val="center"/>
              <w:rPr>
                <w:rFonts w:eastAsia="標楷體"/>
              </w:rPr>
            </w:pPr>
            <w:r w:rsidRPr="008C7C25">
              <w:rPr>
                <w:rFonts w:eastAsia="標楷體" w:hint="eastAsia"/>
              </w:rPr>
              <w:t>192</w:t>
            </w:r>
            <w:r w:rsidRPr="008C7C25">
              <w:rPr>
                <w:rFonts w:eastAsia="標楷體" w:hint="eastAsia"/>
              </w:rPr>
              <w:t>戶</w:t>
            </w:r>
          </w:p>
        </w:tc>
        <w:tc>
          <w:tcPr>
            <w:tcW w:w="1276" w:type="dxa"/>
            <w:vAlign w:val="center"/>
          </w:tcPr>
          <w:p w14:paraId="79830ADC" w14:textId="3B52A25A" w:rsidR="00352381" w:rsidRPr="008C7C25" w:rsidRDefault="001905C1" w:rsidP="00352381">
            <w:pPr>
              <w:widowControl/>
              <w:jc w:val="center"/>
              <w:rPr>
                <w:rFonts w:eastAsia="標楷體"/>
              </w:rPr>
            </w:pPr>
            <w:r w:rsidRPr="008C7C25">
              <w:rPr>
                <w:rFonts w:eastAsia="標楷體" w:hint="eastAsia"/>
              </w:rPr>
              <w:t>15</w:t>
            </w:r>
            <w:r w:rsidR="00352381" w:rsidRPr="008C7C25">
              <w:rPr>
                <w:rFonts w:eastAsia="標楷體" w:hint="eastAsia"/>
              </w:rPr>
              <w:t>坪</w:t>
            </w:r>
          </w:p>
        </w:tc>
        <w:tc>
          <w:tcPr>
            <w:tcW w:w="2976" w:type="dxa"/>
            <w:vAlign w:val="center"/>
          </w:tcPr>
          <w:p w14:paraId="334481A0" w14:textId="1D20B7CE" w:rsidR="00352381" w:rsidRPr="008C7C25" w:rsidRDefault="00352381" w:rsidP="00352381">
            <w:pPr>
              <w:widowControl/>
              <w:jc w:val="center"/>
              <w:rPr>
                <w:rFonts w:eastAsia="標楷體"/>
              </w:rPr>
            </w:pPr>
            <w:r w:rsidRPr="008C7C25">
              <w:rPr>
                <w:rFonts w:eastAsia="標楷體" w:hint="eastAsia"/>
              </w:rPr>
              <w:t>8,</w:t>
            </w:r>
            <w:r w:rsidR="000D6138" w:rsidRPr="008C7C25">
              <w:rPr>
                <w:rFonts w:eastAsia="標楷體" w:hint="eastAsia"/>
              </w:rPr>
              <w:t>77</w:t>
            </w:r>
            <w:r w:rsidRPr="008C7C25">
              <w:rPr>
                <w:rFonts w:eastAsia="標楷體" w:hint="eastAsia"/>
              </w:rPr>
              <w:t>0~8,</w:t>
            </w:r>
            <w:r w:rsidR="000D6138" w:rsidRPr="008C7C25">
              <w:rPr>
                <w:rFonts w:eastAsia="標楷體" w:hint="eastAsia"/>
              </w:rPr>
              <w:t>90</w:t>
            </w:r>
            <w:r w:rsidRPr="008C7C25">
              <w:rPr>
                <w:rFonts w:eastAsia="標楷體" w:hint="eastAsia"/>
              </w:rPr>
              <w:t>0</w:t>
            </w:r>
            <w:r w:rsidRPr="008C7C25">
              <w:rPr>
                <w:rFonts w:eastAsia="標楷體"/>
              </w:rPr>
              <w:t>元</w:t>
            </w:r>
          </w:p>
        </w:tc>
        <w:tc>
          <w:tcPr>
            <w:tcW w:w="2694" w:type="dxa"/>
            <w:vAlign w:val="center"/>
          </w:tcPr>
          <w:p w14:paraId="662D9996" w14:textId="78E48EB2" w:rsidR="00352381" w:rsidRPr="008C7C25" w:rsidRDefault="00352381" w:rsidP="00352381">
            <w:pPr>
              <w:widowControl/>
              <w:jc w:val="center"/>
              <w:rPr>
                <w:rFonts w:eastAsia="標楷體"/>
              </w:rPr>
            </w:pPr>
            <w:r w:rsidRPr="008C7C25">
              <w:rPr>
                <w:rFonts w:eastAsia="標楷體" w:hint="eastAsia"/>
              </w:rPr>
              <w:t>7,</w:t>
            </w:r>
            <w:r w:rsidR="000D6138" w:rsidRPr="008C7C25">
              <w:rPr>
                <w:rFonts w:eastAsia="標楷體" w:hint="eastAsia"/>
              </w:rPr>
              <w:t>8</w:t>
            </w:r>
            <w:r w:rsidR="001905C1" w:rsidRPr="008C7C25">
              <w:rPr>
                <w:rFonts w:eastAsia="標楷體" w:hint="eastAsia"/>
              </w:rPr>
              <w:t>2</w:t>
            </w:r>
            <w:r w:rsidRPr="008C7C25">
              <w:rPr>
                <w:rFonts w:eastAsia="標楷體" w:hint="eastAsia"/>
              </w:rPr>
              <w:t>0~7,</w:t>
            </w:r>
            <w:r w:rsidR="000D6138" w:rsidRPr="008C7C25">
              <w:rPr>
                <w:rFonts w:eastAsia="標楷體" w:hint="eastAsia"/>
              </w:rPr>
              <w:t>94</w:t>
            </w:r>
            <w:r w:rsidRPr="008C7C25">
              <w:rPr>
                <w:rFonts w:eastAsia="標楷體" w:hint="eastAsia"/>
              </w:rPr>
              <w:t>0</w:t>
            </w:r>
            <w:r w:rsidRPr="008C7C25">
              <w:rPr>
                <w:rFonts w:eastAsia="標楷體"/>
              </w:rPr>
              <w:t>元</w:t>
            </w:r>
          </w:p>
        </w:tc>
        <w:tc>
          <w:tcPr>
            <w:tcW w:w="2607" w:type="dxa"/>
            <w:vAlign w:val="center"/>
          </w:tcPr>
          <w:p w14:paraId="7E69EDC0" w14:textId="0A7ADBB1" w:rsidR="00352381" w:rsidRPr="008C7C25" w:rsidRDefault="00352381" w:rsidP="00352381">
            <w:pPr>
              <w:widowControl/>
              <w:jc w:val="center"/>
              <w:rPr>
                <w:rFonts w:eastAsia="標楷體"/>
              </w:rPr>
            </w:pPr>
            <w:r w:rsidRPr="008C7C25">
              <w:rPr>
                <w:rFonts w:eastAsia="標楷體" w:hint="eastAsia"/>
              </w:rPr>
              <w:t>4,9</w:t>
            </w:r>
            <w:r w:rsidR="000D6138" w:rsidRPr="008C7C25">
              <w:rPr>
                <w:rFonts w:eastAsia="標楷體" w:hint="eastAsia"/>
              </w:rPr>
              <w:t>7</w:t>
            </w:r>
            <w:r w:rsidRPr="008C7C25">
              <w:rPr>
                <w:rFonts w:eastAsia="標楷體" w:hint="eastAsia"/>
              </w:rPr>
              <w:t>0~</w:t>
            </w:r>
            <w:r w:rsidR="000D6138" w:rsidRPr="008C7C25">
              <w:rPr>
                <w:rFonts w:eastAsia="標楷體" w:hint="eastAsia"/>
              </w:rPr>
              <w:t>5</w:t>
            </w:r>
            <w:r w:rsidRPr="008C7C25">
              <w:rPr>
                <w:rFonts w:eastAsia="標楷體" w:hint="eastAsia"/>
              </w:rPr>
              <w:t>,</w:t>
            </w:r>
            <w:r w:rsidR="000D6138" w:rsidRPr="008C7C25">
              <w:rPr>
                <w:rFonts w:eastAsia="標楷體" w:hint="eastAsia"/>
              </w:rPr>
              <w:t>05</w:t>
            </w:r>
            <w:r w:rsidRPr="008C7C25">
              <w:rPr>
                <w:rFonts w:eastAsia="標楷體" w:hint="eastAsia"/>
              </w:rPr>
              <w:t>0</w:t>
            </w:r>
            <w:r w:rsidRPr="008C7C25">
              <w:rPr>
                <w:rFonts w:eastAsia="標楷體"/>
              </w:rPr>
              <w:t>元</w:t>
            </w:r>
          </w:p>
        </w:tc>
      </w:tr>
      <w:tr w:rsidR="00352381" w:rsidRPr="008C7C25" w14:paraId="368F8FEB" w14:textId="77777777" w:rsidTr="00352381">
        <w:tc>
          <w:tcPr>
            <w:tcW w:w="1413" w:type="dxa"/>
            <w:vMerge/>
            <w:vAlign w:val="center"/>
          </w:tcPr>
          <w:p w14:paraId="3DFC7AD1" w14:textId="77777777" w:rsidR="00352381" w:rsidRPr="008C7C25" w:rsidRDefault="00352381" w:rsidP="00352381">
            <w:pPr>
              <w:widowControl/>
              <w:jc w:val="center"/>
              <w:rPr>
                <w:rFonts w:eastAsia="標楷體"/>
              </w:rPr>
            </w:pPr>
          </w:p>
        </w:tc>
        <w:tc>
          <w:tcPr>
            <w:tcW w:w="1134" w:type="dxa"/>
            <w:vAlign w:val="center"/>
          </w:tcPr>
          <w:p w14:paraId="1A007D78" w14:textId="09E4BC97" w:rsidR="00352381" w:rsidRPr="008C7C25" w:rsidRDefault="00352381" w:rsidP="00352381">
            <w:pPr>
              <w:widowControl/>
              <w:jc w:val="center"/>
              <w:rPr>
                <w:rFonts w:eastAsia="標楷體"/>
              </w:rPr>
            </w:pPr>
            <w:r w:rsidRPr="008C7C25">
              <w:rPr>
                <w:rFonts w:eastAsia="標楷體"/>
              </w:rPr>
              <w:t>二房</w:t>
            </w:r>
            <w:r w:rsidRPr="008C7C25">
              <w:rPr>
                <w:rFonts w:eastAsia="標楷體" w:hint="eastAsia"/>
              </w:rPr>
              <w:t>型</w:t>
            </w:r>
          </w:p>
        </w:tc>
        <w:tc>
          <w:tcPr>
            <w:tcW w:w="1134" w:type="dxa"/>
            <w:vAlign w:val="center"/>
          </w:tcPr>
          <w:p w14:paraId="1FDA1A65" w14:textId="0BAE500A" w:rsidR="00352381" w:rsidRPr="008C7C25" w:rsidRDefault="00352381" w:rsidP="00352381">
            <w:pPr>
              <w:widowControl/>
              <w:jc w:val="center"/>
              <w:rPr>
                <w:rFonts w:eastAsia="標楷體"/>
              </w:rPr>
            </w:pPr>
            <w:r w:rsidRPr="008C7C25">
              <w:rPr>
                <w:rFonts w:eastAsia="標楷體" w:hint="eastAsia"/>
              </w:rPr>
              <w:t>86</w:t>
            </w:r>
            <w:r w:rsidRPr="008C7C25">
              <w:rPr>
                <w:rFonts w:eastAsia="標楷體" w:hint="eastAsia"/>
              </w:rPr>
              <w:t>戶</w:t>
            </w:r>
          </w:p>
        </w:tc>
        <w:tc>
          <w:tcPr>
            <w:tcW w:w="1276" w:type="dxa"/>
            <w:vAlign w:val="center"/>
          </w:tcPr>
          <w:p w14:paraId="0D335835" w14:textId="7B510F68" w:rsidR="00352381" w:rsidRPr="008C7C25" w:rsidRDefault="00352381" w:rsidP="00352381">
            <w:pPr>
              <w:widowControl/>
              <w:jc w:val="center"/>
              <w:rPr>
                <w:rFonts w:eastAsia="標楷體"/>
              </w:rPr>
            </w:pPr>
            <w:r w:rsidRPr="008C7C25">
              <w:rPr>
                <w:rFonts w:eastAsia="標楷體" w:hint="eastAsia"/>
              </w:rPr>
              <w:t>2</w:t>
            </w:r>
            <w:r w:rsidR="001905C1" w:rsidRPr="008C7C25">
              <w:rPr>
                <w:rFonts w:eastAsia="標楷體" w:hint="eastAsia"/>
              </w:rPr>
              <w:t>8</w:t>
            </w:r>
            <w:r w:rsidRPr="008C7C25">
              <w:rPr>
                <w:rFonts w:eastAsia="標楷體" w:hint="eastAsia"/>
              </w:rPr>
              <w:t>~31</w:t>
            </w:r>
            <w:r w:rsidRPr="008C7C25">
              <w:rPr>
                <w:rFonts w:eastAsia="標楷體" w:hint="eastAsia"/>
              </w:rPr>
              <w:t>坪</w:t>
            </w:r>
          </w:p>
        </w:tc>
        <w:tc>
          <w:tcPr>
            <w:tcW w:w="2976" w:type="dxa"/>
            <w:vAlign w:val="center"/>
          </w:tcPr>
          <w:p w14:paraId="05CB8F9F" w14:textId="3954BCE0" w:rsidR="00352381" w:rsidRPr="008C7C25" w:rsidRDefault="00352381" w:rsidP="00352381">
            <w:pPr>
              <w:widowControl/>
              <w:jc w:val="center"/>
              <w:rPr>
                <w:rFonts w:eastAsia="標楷體"/>
              </w:rPr>
            </w:pPr>
            <w:r w:rsidRPr="008C7C25">
              <w:rPr>
                <w:rFonts w:eastAsia="標楷體" w:hint="eastAsia"/>
              </w:rPr>
              <w:t>15,</w:t>
            </w:r>
            <w:r w:rsidR="000D6138" w:rsidRPr="008C7C25">
              <w:rPr>
                <w:rFonts w:eastAsia="標楷體" w:hint="eastAsia"/>
              </w:rPr>
              <w:t>4</w:t>
            </w:r>
            <w:r w:rsidRPr="008C7C25">
              <w:rPr>
                <w:rFonts w:eastAsia="標楷體" w:hint="eastAsia"/>
              </w:rPr>
              <w:t>70~17,</w:t>
            </w:r>
            <w:r w:rsidR="000D6138" w:rsidRPr="008C7C25">
              <w:rPr>
                <w:rFonts w:eastAsia="標楷體" w:hint="eastAsia"/>
              </w:rPr>
              <w:t>36</w:t>
            </w:r>
            <w:r w:rsidRPr="008C7C25">
              <w:rPr>
                <w:rFonts w:eastAsia="標楷體" w:hint="eastAsia"/>
              </w:rPr>
              <w:t>0</w:t>
            </w:r>
            <w:r w:rsidRPr="008C7C25">
              <w:rPr>
                <w:rFonts w:eastAsia="標楷體"/>
              </w:rPr>
              <w:t>元</w:t>
            </w:r>
          </w:p>
        </w:tc>
        <w:tc>
          <w:tcPr>
            <w:tcW w:w="2694" w:type="dxa"/>
            <w:vAlign w:val="center"/>
          </w:tcPr>
          <w:p w14:paraId="6D517A3C" w14:textId="16FAA15C" w:rsidR="00352381" w:rsidRPr="008C7C25" w:rsidRDefault="00352381" w:rsidP="00352381">
            <w:pPr>
              <w:widowControl/>
              <w:jc w:val="center"/>
              <w:rPr>
                <w:rFonts w:eastAsia="標楷體"/>
              </w:rPr>
            </w:pPr>
            <w:r w:rsidRPr="008C7C25">
              <w:rPr>
                <w:rFonts w:eastAsia="標楷體" w:hint="eastAsia"/>
              </w:rPr>
              <w:t>13,</w:t>
            </w:r>
            <w:r w:rsidR="000D6138" w:rsidRPr="008C7C25">
              <w:rPr>
                <w:rFonts w:eastAsia="標楷體" w:hint="eastAsia"/>
              </w:rPr>
              <w:t>82</w:t>
            </w:r>
            <w:r w:rsidRPr="008C7C25">
              <w:rPr>
                <w:rFonts w:eastAsia="標楷體" w:hint="eastAsia"/>
              </w:rPr>
              <w:t>0~15,</w:t>
            </w:r>
            <w:r w:rsidR="000D6138" w:rsidRPr="008C7C25">
              <w:rPr>
                <w:rFonts w:eastAsia="標楷體" w:hint="eastAsia"/>
              </w:rPr>
              <w:t>5</w:t>
            </w:r>
            <w:r w:rsidRPr="008C7C25">
              <w:rPr>
                <w:rFonts w:eastAsia="標楷體" w:hint="eastAsia"/>
              </w:rPr>
              <w:t>00</w:t>
            </w:r>
            <w:r w:rsidRPr="008C7C25">
              <w:rPr>
                <w:rFonts w:eastAsia="標楷體"/>
              </w:rPr>
              <w:t>元</w:t>
            </w:r>
          </w:p>
        </w:tc>
        <w:tc>
          <w:tcPr>
            <w:tcW w:w="2607" w:type="dxa"/>
            <w:vAlign w:val="center"/>
          </w:tcPr>
          <w:p w14:paraId="69CB47D4" w14:textId="38E60E8A" w:rsidR="00352381" w:rsidRPr="008C7C25" w:rsidRDefault="00352381" w:rsidP="00352381">
            <w:pPr>
              <w:widowControl/>
              <w:jc w:val="center"/>
              <w:rPr>
                <w:rFonts w:eastAsia="標楷體"/>
              </w:rPr>
            </w:pPr>
            <w:r w:rsidRPr="008C7C25">
              <w:rPr>
                <w:rFonts w:eastAsia="標楷體" w:hint="eastAsia"/>
              </w:rPr>
              <w:t>8,</w:t>
            </w:r>
            <w:r w:rsidR="000D6138" w:rsidRPr="008C7C25">
              <w:rPr>
                <w:rFonts w:eastAsia="標楷體" w:hint="eastAsia"/>
              </w:rPr>
              <w:t>86</w:t>
            </w:r>
            <w:r w:rsidRPr="008C7C25">
              <w:rPr>
                <w:rFonts w:eastAsia="標楷體" w:hint="eastAsia"/>
              </w:rPr>
              <w:t>0~9,</w:t>
            </w:r>
            <w:r w:rsidR="000D6138" w:rsidRPr="008C7C25">
              <w:rPr>
                <w:rFonts w:eastAsia="標楷體" w:hint="eastAsia"/>
              </w:rPr>
              <w:t>94</w:t>
            </w:r>
            <w:r w:rsidRPr="008C7C25">
              <w:rPr>
                <w:rFonts w:eastAsia="標楷體" w:hint="eastAsia"/>
              </w:rPr>
              <w:t>0</w:t>
            </w:r>
            <w:r w:rsidRPr="008C7C25">
              <w:rPr>
                <w:rFonts w:eastAsia="標楷體"/>
              </w:rPr>
              <w:t>元</w:t>
            </w:r>
          </w:p>
        </w:tc>
      </w:tr>
      <w:tr w:rsidR="00352381" w:rsidRPr="008C7C25" w14:paraId="38A93923" w14:textId="77777777" w:rsidTr="00352381">
        <w:tc>
          <w:tcPr>
            <w:tcW w:w="1413" w:type="dxa"/>
            <w:vMerge/>
            <w:vAlign w:val="center"/>
          </w:tcPr>
          <w:p w14:paraId="1A8E33BC" w14:textId="77777777" w:rsidR="00352381" w:rsidRPr="008C7C25" w:rsidRDefault="00352381" w:rsidP="00352381">
            <w:pPr>
              <w:widowControl/>
              <w:jc w:val="center"/>
              <w:rPr>
                <w:rFonts w:eastAsia="標楷體"/>
              </w:rPr>
            </w:pPr>
          </w:p>
        </w:tc>
        <w:tc>
          <w:tcPr>
            <w:tcW w:w="1134" w:type="dxa"/>
            <w:vAlign w:val="center"/>
          </w:tcPr>
          <w:p w14:paraId="5C636293" w14:textId="2723A820" w:rsidR="00352381" w:rsidRPr="008C7C25" w:rsidRDefault="00352381" w:rsidP="00352381">
            <w:pPr>
              <w:widowControl/>
              <w:jc w:val="center"/>
              <w:rPr>
                <w:rFonts w:eastAsia="標楷體"/>
              </w:rPr>
            </w:pPr>
            <w:r w:rsidRPr="008C7C25">
              <w:rPr>
                <w:rFonts w:eastAsia="標楷體"/>
              </w:rPr>
              <w:t>三房</w:t>
            </w:r>
            <w:r w:rsidRPr="008C7C25">
              <w:rPr>
                <w:rFonts w:eastAsia="標楷體" w:hint="eastAsia"/>
              </w:rPr>
              <w:t>型</w:t>
            </w:r>
          </w:p>
        </w:tc>
        <w:tc>
          <w:tcPr>
            <w:tcW w:w="1134" w:type="dxa"/>
            <w:vAlign w:val="center"/>
          </w:tcPr>
          <w:p w14:paraId="6BC992D7" w14:textId="1ADA56C4" w:rsidR="00352381" w:rsidRPr="008C7C25" w:rsidRDefault="00352381" w:rsidP="00352381">
            <w:pPr>
              <w:widowControl/>
              <w:jc w:val="center"/>
              <w:rPr>
                <w:rFonts w:eastAsia="標楷體"/>
              </w:rPr>
            </w:pPr>
            <w:r w:rsidRPr="008C7C25">
              <w:rPr>
                <w:rFonts w:eastAsia="標楷體" w:hint="eastAsia"/>
              </w:rPr>
              <w:t>22</w:t>
            </w:r>
            <w:r w:rsidRPr="008C7C25">
              <w:rPr>
                <w:rFonts w:eastAsia="標楷體" w:hint="eastAsia"/>
              </w:rPr>
              <w:t>戶</w:t>
            </w:r>
          </w:p>
        </w:tc>
        <w:tc>
          <w:tcPr>
            <w:tcW w:w="1276" w:type="dxa"/>
            <w:vAlign w:val="center"/>
          </w:tcPr>
          <w:p w14:paraId="2F134276" w14:textId="4CAD4F13" w:rsidR="00352381" w:rsidRPr="008C7C25" w:rsidRDefault="00352381" w:rsidP="00352381">
            <w:pPr>
              <w:widowControl/>
              <w:jc w:val="center"/>
              <w:rPr>
                <w:rFonts w:eastAsia="標楷體"/>
              </w:rPr>
            </w:pPr>
            <w:r w:rsidRPr="008C7C25">
              <w:rPr>
                <w:rFonts w:eastAsia="標楷體" w:hint="eastAsia"/>
              </w:rPr>
              <w:t>3</w:t>
            </w:r>
            <w:r w:rsidR="000D6138" w:rsidRPr="008C7C25">
              <w:rPr>
                <w:rFonts w:eastAsia="標楷體" w:hint="eastAsia"/>
              </w:rPr>
              <w:t>5</w:t>
            </w:r>
            <w:r w:rsidRPr="008C7C25">
              <w:rPr>
                <w:rFonts w:eastAsia="標楷體" w:hint="eastAsia"/>
              </w:rPr>
              <w:t>坪</w:t>
            </w:r>
          </w:p>
        </w:tc>
        <w:tc>
          <w:tcPr>
            <w:tcW w:w="2976" w:type="dxa"/>
            <w:vAlign w:val="center"/>
          </w:tcPr>
          <w:p w14:paraId="10E96231" w14:textId="6EF25432" w:rsidR="00352381" w:rsidRPr="008C7C25" w:rsidRDefault="00352381" w:rsidP="00352381">
            <w:pPr>
              <w:widowControl/>
              <w:jc w:val="center"/>
              <w:rPr>
                <w:rFonts w:eastAsia="標楷體"/>
              </w:rPr>
            </w:pPr>
            <w:r w:rsidRPr="008C7C25">
              <w:rPr>
                <w:rFonts w:eastAsia="標楷體" w:hint="eastAsia"/>
              </w:rPr>
              <w:t>18,</w:t>
            </w:r>
            <w:r w:rsidR="000D6138" w:rsidRPr="008C7C25">
              <w:rPr>
                <w:rFonts w:eastAsia="標楷體" w:hint="eastAsia"/>
              </w:rPr>
              <w:t>78</w:t>
            </w:r>
            <w:r w:rsidRPr="008C7C25">
              <w:rPr>
                <w:rFonts w:eastAsia="標楷體" w:hint="eastAsia"/>
              </w:rPr>
              <w:t>0~18,</w:t>
            </w:r>
            <w:r w:rsidR="000D6138" w:rsidRPr="008C7C25">
              <w:rPr>
                <w:rFonts w:eastAsia="標楷體" w:hint="eastAsia"/>
              </w:rPr>
              <w:t>95</w:t>
            </w:r>
            <w:r w:rsidRPr="008C7C25">
              <w:rPr>
                <w:rFonts w:eastAsia="標楷體" w:hint="eastAsia"/>
              </w:rPr>
              <w:t>0</w:t>
            </w:r>
            <w:r w:rsidRPr="008C7C25">
              <w:rPr>
                <w:rFonts w:eastAsia="標楷體"/>
              </w:rPr>
              <w:t>元</w:t>
            </w:r>
          </w:p>
        </w:tc>
        <w:tc>
          <w:tcPr>
            <w:tcW w:w="2694" w:type="dxa"/>
            <w:vAlign w:val="center"/>
          </w:tcPr>
          <w:p w14:paraId="6468A38D" w14:textId="5D5D2880" w:rsidR="00352381" w:rsidRPr="008C7C25" w:rsidRDefault="00352381" w:rsidP="00352381">
            <w:pPr>
              <w:widowControl/>
              <w:jc w:val="center"/>
              <w:rPr>
                <w:rFonts w:eastAsia="標楷體"/>
              </w:rPr>
            </w:pPr>
            <w:r w:rsidRPr="008C7C25">
              <w:rPr>
                <w:rFonts w:eastAsia="標楷體" w:hint="eastAsia"/>
              </w:rPr>
              <w:t>16,</w:t>
            </w:r>
            <w:r w:rsidR="000D6138" w:rsidRPr="008C7C25">
              <w:rPr>
                <w:rFonts w:eastAsia="標楷體" w:hint="eastAsia"/>
              </w:rPr>
              <w:t>78</w:t>
            </w:r>
            <w:r w:rsidRPr="008C7C25">
              <w:rPr>
                <w:rFonts w:eastAsia="標楷體" w:hint="eastAsia"/>
              </w:rPr>
              <w:t>0~16,</w:t>
            </w:r>
            <w:r w:rsidR="000D6138" w:rsidRPr="008C7C25">
              <w:rPr>
                <w:rFonts w:eastAsia="標楷體" w:hint="eastAsia"/>
              </w:rPr>
              <w:t>93</w:t>
            </w:r>
            <w:r w:rsidRPr="008C7C25">
              <w:rPr>
                <w:rFonts w:eastAsia="標楷體" w:hint="eastAsia"/>
              </w:rPr>
              <w:t>0</w:t>
            </w:r>
            <w:r w:rsidRPr="008C7C25">
              <w:rPr>
                <w:rFonts w:eastAsia="標楷體"/>
              </w:rPr>
              <w:t>元</w:t>
            </w:r>
          </w:p>
        </w:tc>
        <w:tc>
          <w:tcPr>
            <w:tcW w:w="2607" w:type="dxa"/>
            <w:vAlign w:val="center"/>
          </w:tcPr>
          <w:p w14:paraId="1D574971" w14:textId="068ADD66" w:rsidR="00352381" w:rsidRPr="008C7C25" w:rsidRDefault="00352381" w:rsidP="00352381">
            <w:pPr>
              <w:widowControl/>
              <w:jc w:val="center"/>
              <w:rPr>
                <w:rFonts w:eastAsia="標楷體"/>
              </w:rPr>
            </w:pPr>
            <w:r w:rsidRPr="008C7C25">
              <w:rPr>
                <w:rFonts w:eastAsia="標楷體" w:hint="eastAsia"/>
              </w:rPr>
              <w:t>10,</w:t>
            </w:r>
            <w:r w:rsidR="000D6138" w:rsidRPr="008C7C25">
              <w:rPr>
                <w:rFonts w:eastAsia="標楷體" w:hint="eastAsia"/>
              </w:rPr>
              <w:t>77</w:t>
            </w:r>
            <w:r w:rsidRPr="008C7C25">
              <w:rPr>
                <w:rFonts w:eastAsia="標楷體" w:hint="eastAsia"/>
              </w:rPr>
              <w:t>0~10,</w:t>
            </w:r>
            <w:r w:rsidR="000D6138" w:rsidRPr="008C7C25">
              <w:rPr>
                <w:rFonts w:eastAsia="標楷體" w:hint="eastAsia"/>
              </w:rPr>
              <w:t>87</w:t>
            </w:r>
            <w:r w:rsidRPr="008C7C25">
              <w:rPr>
                <w:rFonts w:eastAsia="標楷體" w:hint="eastAsia"/>
              </w:rPr>
              <w:t>0</w:t>
            </w:r>
            <w:r w:rsidRPr="008C7C25">
              <w:rPr>
                <w:rFonts w:eastAsia="標楷體"/>
              </w:rPr>
              <w:t>元</w:t>
            </w:r>
          </w:p>
        </w:tc>
      </w:tr>
    </w:tbl>
    <w:p w14:paraId="45EE3358" w14:textId="77777777" w:rsidR="003037BA" w:rsidRPr="008C7C25" w:rsidRDefault="003037BA" w:rsidP="003037BA">
      <w:pPr>
        <w:widowControl/>
        <w:rPr>
          <w:rFonts w:eastAsia="標楷體"/>
        </w:rPr>
      </w:pPr>
      <w:r w:rsidRPr="008C7C25">
        <w:rPr>
          <w:rFonts w:eastAsia="標楷體" w:hint="eastAsia"/>
        </w:rPr>
        <w:t>•租金均已含管理費，不另列計收費</w:t>
      </w:r>
    </w:p>
    <w:p w14:paraId="5E34811C" w14:textId="77777777" w:rsidR="003037BA" w:rsidRPr="008C7C25" w:rsidRDefault="003037BA" w:rsidP="003037BA">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1F49F1EE" w14:textId="77777777" w:rsidR="003037BA" w:rsidRPr="008C7C25" w:rsidRDefault="003037BA" w:rsidP="003037BA">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72D2FA5E" w14:textId="77777777" w:rsidR="003037BA" w:rsidRPr="008C7C25" w:rsidRDefault="003037BA" w:rsidP="003037BA">
      <w:pPr>
        <w:widowControl/>
        <w:rPr>
          <w:rFonts w:eastAsia="標楷體"/>
        </w:rPr>
      </w:pPr>
      <w:r w:rsidRPr="008C7C25">
        <w:rPr>
          <w:rFonts w:eastAsia="標楷體" w:hint="eastAsia"/>
        </w:rPr>
        <w:t>•各戶出租坪數皆包含公設，且出租坪數將以實際登記面積為準</w:t>
      </w:r>
    </w:p>
    <w:p w14:paraId="22DBF038" w14:textId="77777777" w:rsidR="003037BA" w:rsidRPr="008C7C25" w:rsidRDefault="003037BA" w:rsidP="003037BA">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6A9B68C9" w14:textId="77777777" w:rsidR="003037BA" w:rsidRPr="008C7C25" w:rsidRDefault="003037BA" w:rsidP="003037BA">
      <w:pPr>
        <w:widowControl/>
        <w:rPr>
          <w:rFonts w:eastAsia="標楷體"/>
        </w:rPr>
      </w:pPr>
      <w:r w:rsidRPr="008C7C25">
        <w:rPr>
          <w:rFonts w:eastAsia="標楷體" w:hint="eastAsia"/>
        </w:rPr>
        <w:t>※租賃範圍不含停車位，停車位租賃及相關事宜，本中心將另行公告</w:t>
      </w:r>
    </w:p>
    <w:p w14:paraId="26D36485" w14:textId="77777777" w:rsidR="003037BA" w:rsidRPr="008C7C25" w:rsidRDefault="003037BA" w:rsidP="00787632">
      <w:pPr>
        <w:adjustRightInd w:val="0"/>
        <w:snapToGrid w:val="0"/>
        <w:spacing w:beforeLines="50" w:before="180" w:afterLines="50" w:after="180"/>
        <w:jc w:val="center"/>
        <w:rPr>
          <w:rFonts w:eastAsia="標楷體"/>
          <w:b/>
          <w:bCs/>
          <w:sz w:val="32"/>
          <w:szCs w:val="32"/>
        </w:rPr>
      </w:pPr>
    </w:p>
    <w:p w14:paraId="79DD1840" w14:textId="77777777" w:rsidR="008459A5" w:rsidRPr="008C7C25" w:rsidRDefault="008459A5">
      <w:pPr>
        <w:widowControl/>
        <w:rPr>
          <w:rFonts w:eastAsia="標楷體"/>
          <w:b/>
          <w:bCs/>
          <w:sz w:val="32"/>
          <w:szCs w:val="32"/>
        </w:rPr>
      </w:pPr>
      <w:r w:rsidRPr="008C7C25">
        <w:rPr>
          <w:rFonts w:eastAsia="標楷體"/>
          <w:b/>
          <w:bCs/>
          <w:sz w:val="32"/>
          <w:szCs w:val="32"/>
        </w:rPr>
        <w:br w:type="page"/>
      </w:r>
    </w:p>
    <w:p w14:paraId="19C506F1" w14:textId="66E08964" w:rsidR="008459A5" w:rsidRPr="008C7C25" w:rsidRDefault="00352381" w:rsidP="008459A5">
      <w:pPr>
        <w:adjustRightInd w:val="0"/>
        <w:snapToGrid w:val="0"/>
        <w:spacing w:beforeLines="50" w:before="180" w:afterLines="50" w:after="180"/>
        <w:jc w:val="center"/>
        <w:rPr>
          <w:rFonts w:eastAsia="標楷體"/>
          <w:b/>
          <w:bCs/>
          <w:sz w:val="32"/>
          <w:szCs w:val="32"/>
        </w:rPr>
      </w:pPr>
      <w:r w:rsidRPr="008C7C25">
        <w:rPr>
          <w:rFonts w:eastAsia="標楷體" w:hint="eastAsia"/>
          <w:b/>
          <w:bCs/>
          <w:sz w:val="32"/>
          <w:szCs w:val="32"/>
        </w:rPr>
        <w:lastRenderedPageBreak/>
        <w:t>仁武</w:t>
      </w:r>
      <w:r w:rsidR="008459A5" w:rsidRPr="008C7C25">
        <w:rPr>
          <w:rFonts w:eastAsia="標楷體" w:hint="eastAsia"/>
          <w:b/>
          <w:bCs/>
          <w:sz w:val="32"/>
          <w:szCs w:val="32"/>
        </w:rPr>
        <w:t>安居租金表</w:t>
      </w:r>
    </w:p>
    <w:tbl>
      <w:tblPr>
        <w:tblStyle w:val="af4"/>
        <w:tblW w:w="0" w:type="auto"/>
        <w:tblLook w:val="04A0" w:firstRow="1" w:lastRow="0" w:firstColumn="1" w:lastColumn="0" w:noHBand="0" w:noVBand="1"/>
      </w:tblPr>
      <w:tblGrid>
        <w:gridCol w:w="1182"/>
        <w:gridCol w:w="1182"/>
        <w:gridCol w:w="1183"/>
        <w:gridCol w:w="2997"/>
        <w:gridCol w:w="2716"/>
        <w:gridCol w:w="2561"/>
      </w:tblGrid>
      <w:tr w:rsidR="008459A5" w:rsidRPr="008C7C25" w14:paraId="683FA692" w14:textId="77777777" w:rsidTr="00794D6B">
        <w:tc>
          <w:tcPr>
            <w:tcW w:w="11821" w:type="dxa"/>
            <w:gridSpan w:val="6"/>
            <w:vAlign w:val="center"/>
          </w:tcPr>
          <w:p w14:paraId="36A80E76" w14:textId="77777777" w:rsidR="008459A5" w:rsidRPr="008C7C25" w:rsidRDefault="008459A5" w:rsidP="00794D6B">
            <w:pPr>
              <w:widowControl/>
              <w:jc w:val="center"/>
              <w:rPr>
                <w:rFonts w:eastAsia="標楷體"/>
                <w:b/>
                <w:bCs/>
              </w:rPr>
            </w:pPr>
            <w:r w:rsidRPr="008C7C25">
              <w:rPr>
                <w:rFonts w:eastAsia="標楷體"/>
                <w:b/>
                <w:bCs/>
              </w:rPr>
              <w:t>適用身分類型</w:t>
            </w:r>
            <w:r w:rsidRPr="008C7C25">
              <w:rPr>
                <w:rFonts w:eastAsia="標楷體"/>
                <w:b/>
                <w:bCs/>
              </w:rPr>
              <w:t>/</w:t>
            </w:r>
            <w:r w:rsidRPr="008C7C25">
              <w:rPr>
                <w:rFonts w:eastAsia="標楷體"/>
                <w:b/>
                <w:bCs/>
              </w:rPr>
              <w:t>租金級別</w:t>
            </w:r>
          </w:p>
        </w:tc>
      </w:tr>
      <w:tr w:rsidR="008459A5" w:rsidRPr="008C7C25" w14:paraId="7B531386" w14:textId="77777777" w:rsidTr="00794D6B">
        <w:tc>
          <w:tcPr>
            <w:tcW w:w="3547" w:type="dxa"/>
            <w:gridSpan w:val="3"/>
            <w:vAlign w:val="center"/>
          </w:tcPr>
          <w:p w14:paraId="6CE629D8" w14:textId="77777777" w:rsidR="008459A5" w:rsidRPr="008C7C25" w:rsidRDefault="008459A5" w:rsidP="00794D6B">
            <w:pPr>
              <w:widowControl/>
              <w:jc w:val="center"/>
              <w:rPr>
                <w:rFonts w:eastAsia="標楷體"/>
                <w:b/>
                <w:bCs/>
              </w:rPr>
            </w:pPr>
            <w:r w:rsidRPr="008C7C25">
              <w:rPr>
                <w:rFonts w:eastAsia="標楷體" w:hint="eastAsia"/>
                <w:b/>
                <w:bCs/>
              </w:rPr>
              <w:t>分級標準</w:t>
            </w:r>
          </w:p>
        </w:tc>
        <w:tc>
          <w:tcPr>
            <w:tcW w:w="2997" w:type="dxa"/>
            <w:vAlign w:val="center"/>
          </w:tcPr>
          <w:p w14:paraId="54E03881" w14:textId="5A952084" w:rsidR="008459A5" w:rsidRPr="008C7C25" w:rsidRDefault="008459A5" w:rsidP="00794D6B">
            <w:pPr>
              <w:widowControl/>
              <w:jc w:val="center"/>
              <w:rPr>
                <w:rFonts w:eastAsia="標楷體"/>
              </w:rPr>
            </w:pPr>
            <w:r w:rsidRPr="008C7C25">
              <w:rPr>
                <w:rFonts w:eastAsia="標楷體" w:hint="eastAsia"/>
              </w:rPr>
              <w:t>5</w:t>
            </w:r>
            <w:r w:rsidR="00352381" w:rsidRPr="008C7C25">
              <w:rPr>
                <w:rFonts w:eastAsia="標楷體" w:hint="eastAsia"/>
              </w:rPr>
              <w:t>9</w:t>
            </w:r>
            <w:r w:rsidRPr="008C7C25">
              <w:rPr>
                <w:rFonts w:eastAsia="標楷體"/>
              </w:rPr>
              <w:t>,</w:t>
            </w:r>
            <w:r w:rsidRPr="008C7C25">
              <w:rPr>
                <w:rFonts w:eastAsia="標楷體" w:hint="eastAsia"/>
              </w:rPr>
              <w:t>3</w:t>
            </w:r>
            <w:r w:rsidR="00352381" w:rsidRPr="008C7C25">
              <w:rPr>
                <w:rFonts w:eastAsia="標楷體" w:hint="eastAsia"/>
              </w:rPr>
              <w:t>95</w:t>
            </w:r>
            <w:r w:rsidRPr="008C7C25">
              <w:rPr>
                <w:rFonts w:eastAsia="標楷體"/>
              </w:rPr>
              <w:t>元</w:t>
            </w:r>
            <w:r w:rsidRPr="008C7C25">
              <w:rPr>
                <w:rFonts w:ascii="標楷體" w:eastAsia="標楷體" w:hAnsi="標楷體" w:hint="eastAsia"/>
              </w:rPr>
              <w:t>≧</w:t>
            </w:r>
            <w:r w:rsidR="00D5371E" w:rsidRPr="008C7C25">
              <w:rPr>
                <w:rFonts w:ascii="標楷體" w:eastAsia="標楷體" w:hAnsi="標楷體" w:hint="eastAsia"/>
              </w:rPr>
              <w:t>每人每月平均所得</w:t>
            </w:r>
            <w:r w:rsidRPr="008C7C25">
              <w:rPr>
                <w:rFonts w:ascii="標楷體" w:eastAsia="標楷體" w:hAnsi="標楷體" w:hint="eastAsia"/>
              </w:rPr>
              <w:t>≧</w:t>
            </w:r>
            <w:r w:rsidRPr="008C7C25">
              <w:rPr>
                <w:rFonts w:eastAsia="標楷體"/>
              </w:rPr>
              <w:t>2</w:t>
            </w:r>
            <w:r w:rsidR="00352381" w:rsidRPr="008C7C25">
              <w:rPr>
                <w:rFonts w:eastAsia="標楷體" w:hint="eastAsia"/>
              </w:rPr>
              <w:t>5</w:t>
            </w:r>
            <w:r w:rsidRPr="008C7C25">
              <w:rPr>
                <w:rFonts w:eastAsia="標楷體"/>
              </w:rPr>
              <w:t>,</w:t>
            </w:r>
            <w:r w:rsidR="00352381" w:rsidRPr="008C7C25">
              <w:rPr>
                <w:rFonts w:eastAsia="標楷體" w:hint="eastAsia"/>
              </w:rPr>
              <w:t>455</w:t>
            </w:r>
            <w:r w:rsidRPr="008C7C25">
              <w:rPr>
                <w:rFonts w:eastAsia="標楷體"/>
              </w:rPr>
              <w:t>元</w:t>
            </w:r>
          </w:p>
        </w:tc>
        <w:tc>
          <w:tcPr>
            <w:tcW w:w="2716" w:type="dxa"/>
            <w:vAlign w:val="center"/>
          </w:tcPr>
          <w:p w14:paraId="38E4A294" w14:textId="6A05C7D9" w:rsidR="008459A5" w:rsidRPr="008C7C25" w:rsidRDefault="00352381" w:rsidP="00794D6B">
            <w:pPr>
              <w:widowControl/>
              <w:jc w:val="center"/>
              <w:rPr>
                <w:rFonts w:eastAsia="標楷體"/>
                <w:b/>
                <w:bCs/>
              </w:rPr>
            </w:pPr>
            <w:r w:rsidRPr="008C7C25">
              <w:rPr>
                <w:rFonts w:eastAsia="標楷體"/>
              </w:rPr>
              <w:t>2</w:t>
            </w:r>
            <w:r w:rsidRPr="008C7C25">
              <w:rPr>
                <w:rFonts w:eastAsia="標楷體" w:hint="eastAsia"/>
              </w:rPr>
              <w:t>5</w:t>
            </w:r>
            <w:r w:rsidRPr="008C7C25">
              <w:rPr>
                <w:rFonts w:eastAsia="標楷體"/>
              </w:rPr>
              <w:t>,</w:t>
            </w:r>
            <w:r w:rsidRPr="008C7C25">
              <w:rPr>
                <w:rFonts w:eastAsia="標楷體" w:hint="eastAsia"/>
              </w:rPr>
              <w:t>455</w:t>
            </w:r>
            <w:r w:rsidR="008459A5" w:rsidRPr="008C7C25">
              <w:rPr>
                <w:rFonts w:eastAsia="標楷體"/>
              </w:rPr>
              <w:t>元</w:t>
            </w:r>
            <w:r w:rsidR="008459A5" w:rsidRPr="008C7C25">
              <w:rPr>
                <w:rFonts w:ascii="標楷體" w:eastAsia="標楷體" w:hAnsi="標楷體" w:hint="eastAsia"/>
              </w:rPr>
              <w:t>﹥</w:t>
            </w:r>
            <w:r w:rsidR="00D5371E" w:rsidRPr="008C7C25">
              <w:rPr>
                <w:rFonts w:ascii="標楷體" w:eastAsia="標楷體" w:hAnsi="標楷體" w:hint="eastAsia"/>
              </w:rPr>
              <w:t>每人每月平均所得</w:t>
            </w:r>
          </w:p>
        </w:tc>
        <w:tc>
          <w:tcPr>
            <w:tcW w:w="2561" w:type="dxa"/>
            <w:vAlign w:val="center"/>
          </w:tcPr>
          <w:p w14:paraId="363DC8F4" w14:textId="77777777" w:rsidR="008459A5" w:rsidRPr="008C7C25" w:rsidRDefault="008459A5" w:rsidP="00794D6B">
            <w:pPr>
              <w:widowControl/>
              <w:jc w:val="center"/>
              <w:rPr>
                <w:rFonts w:eastAsia="標楷體"/>
                <w:b/>
                <w:bCs/>
              </w:rPr>
            </w:pPr>
            <w:r w:rsidRPr="008C7C25">
              <w:rPr>
                <w:rFonts w:eastAsia="標楷體"/>
              </w:rPr>
              <w:t>持有低收入戶</w:t>
            </w:r>
            <w:r w:rsidRPr="008C7C25">
              <w:rPr>
                <w:rFonts w:eastAsia="標楷體"/>
              </w:rPr>
              <w:t>/</w:t>
            </w:r>
            <w:r w:rsidRPr="008C7C25">
              <w:rPr>
                <w:rFonts w:eastAsia="標楷體"/>
              </w:rPr>
              <w:t>中低收入戶證明</w:t>
            </w:r>
          </w:p>
        </w:tc>
      </w:tr>
      <w:tr w:rsidR="008459A5" w:rsidRPr="008C7C25" w14:paraId="25D01B6C" w14:textId="77777777" w:rsidTr="00794D6B">
        <w:tc>
          <w:tcPr>
            <w:tcW w:w="1182" w:type="dxa"/>
            <w:vAlign w:val="center"/>
          </w:tcPr>
          <w:p w14:paraId="3D21088C" w14:textId="77777777" w:rsidR="008459A5" w:rsidRPr="008C7C25" w:rsidRDefault="008459A5" w:rsidP="00794D6B">
            <w:pPr>
              <w:widowControl/>
              <w:jc w:val="center"/>
              <w:rPr>
                <w:rFonts w:eastAsia="標楷體"/>
                <w:b/>
                <w:bCs/>
              </w:rPr>
            </w:pPr>
            <w:r w:rsidRPr="008C7C25">
              <w:rPr>
                <w:rFonts w:eastAsia="標楷體" w:hint="eastAsia"/>
                <w:b/>
                <w:bCs/>
              </w:rPr>
              <w:t>房型</w:t>
            </w:r>
          </w:p>
        </w:tc>
        <w:tc>
          <w:tcPr>
            <w:tcW w:w="1182" w:type="dxa"/>
            <w:vAlign w:val="center"/>
          </w:tcPr>
          <w:p w14:paraId="3751A8EB" w14:textId="77777777" w:rsidR="008459A5" w:rsidRPr="008C7C25" w:rsidRDefault="008459A5" w:rsidP="00794D6B">
            <w:pPr>
              <w:widowControl/>
              <w:jc w:val="center"/>
              <w:rPr>
                <w:rFonts w:eastAsia="標楷體"/>
                <w:b/>
                <w:bCs/>
              </w:rPr>
            </w:pPr>
            <w:r w:rsidRPr="008C7C25">
              <w:rPr>
                <w:rFonts w:eastAsia="標楷體" w:hint="eastAsia"/>
                <w:b/>
                <w:bCs/>
              </w:rPr>
              <w:t>戶數</w:t>
            </w:r>
          </w:p>
        </w:tc>
        <w:tc>
          <w:tcPr>
            <w:tcW w:w="1183" w:type="dxa"/>
            <w:vAlign w:val="center"/>
          </w:tcPr>
          <w:p w14:paraId="52CA12D7" w14:textId="77777777" w:rsidR="008459A5" w:rsidRPr="008C7C25" w:rsidRDefault="008459A5" w:rsidP="00794D6B">
            <w:pPr>
              <w:widowControl/>
              <w:jc w:val="center"/>
              <w:rPr>
                <w:rFonts w:eastAsia="標楷體"/>
                <w:b/>
                <w:bCs/>
              </w:rPr>
            </w:pPr>
            <w:r w:rsidRPr="008C7C25">
              <w:rPr>
                <w:rFonts w:eastAsia="標楷體" w:hint="eastAsia"/>
                <w:b/>
                <w:bCs/>
              </w:rPr>
              <w:t>坪數區間</w:t>
            </w:r>
          </w:p>
        </w:tc>
        <w:tc>
          <w:tcPr>
            <w:tcW w:w="2997" w:type="dxa"/>
            <w:vAlign w:val="center"/>
          </w:tcPr>
          <w:p w14:paraId="2D41A948"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3</w:t>
            </w:r>
            <w:r w:rsidRPr="008C7C25">
              <w:rPr>
                <w:rFonts w:eastAsia="標楷體"/>
                <w:b/>
                <w:bCs/>
              </w:rPr>
              <w:t>級租金</w:t>
            </w:r>
          </w:p>
        </w:tc>
        <w:tc>
          <w:tcPr>
            <w:tcW w:w="2716" w:type="dxa"/>
            <w:vAlign w:val="center"/>
          </w:tcPr>
          <w:p w14:paraId="4B080D91"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2</w:t>
            </w:r>
            <w:r w:rsidRPr="008C7C25">
              <w:rPr>
                <w:rFonts w:eastAsia="標楷體"/>
                <w:b/>
                <w:bCs/>
              </w:rPr>
              <w:t>級租金</w:t>
            </w:r>
          </w:p>
        </w:tc>
        <w:tc>
          <w:tcPr>
            <w:tcW w:w="2561" w:type="dxa"/>
            <w:vAlign w:val="center"/>
          </w:tcPr>
          <w:p w14:paraId="0EFD486C" w14:textId="77777777" w:rsidR="008459A5" w:rsidRPr="008C7C25" w:rsidRDefault="008459A5" w:rsidP="00794D6B">
            <w:pPr>
              <w:widowControl/>
              <w:jc w:val="center"/>
              <w:rPr>
                <w:rFonts w:eastAsia="標楷體"/>
                <w:b/>
                <w:bCs/>
              </w:rPr>
            </w:pPr>
            <w:r w:rsidRPr="008C7C25">
              <w:rPr>
                <w:rFonts w:eastAsia="標楷體"/>
                <w:b/>
                <w:bCs/>
              </w:rPr>
              <w:t>第</w:t>
            </w:r>
            <w:r w:rsidRPr="008C7C25">
              <w:rPr>
                <w:rFonts w:eastAsia="標楷體"/>
                <w:b/>
                <w:bCs/>
              </w:rPr>
              <w:t>1</w:t>
            </w:r>
            <w:r w:rsidRPr="008C7C25">
              <w:rPr>
                <w:rFonts w:eastAsia="標楷體"/>
                <w:b/>
                <w:bCs/>
              </w:rPr>
              <w:t>級租金</w:t>
            </w:r>
          </w:p>
        </w:tc>
      </w:tr>
      <w:tr w:rsidR="008459A5" w:rsidRPr="008C7C25" w14:paraId="0AF6DA31" w14:textId="77777777" w:rsidTr="00794D6B">
        <w:tc>
          <w:tcPr>
            <w:tcW w:w="1182" w:type="dxa"/>
            <w:vAlign w:val="center"/>
          </w:tcPr>
          <w:p w14:paraId="3BB8BCF3" w14:textId="77777777" w:rsidR="008459A5" w:rsidRPr="008C7C25" w:rsidRDefault="008459A5" w:rsidP="00794D6B">
            <w:pPr>
              <w:widowControl/>
              <w:jc w:val="center"/>
              <w:rPr>
                <w:rFonts w:eastAsia="標楷體"/>
              </w:rPr>
            </w:pPr>
            <w:r w:rsidRPr="008C7C25">
              <w:rPr>
                <w:rFonts w:eastAsia="標楷體" w:hint="eastAsia"/>
              </w:rPr>
              <w:t>套</w:t>
            </w:r>
            <w:r w:rsidRPr="008C7C25">
              <w:rPr>
                <w:rFonts w:eastAsia="標楷體"/>
              </w:rPr>
              <w:t>房</w:t>
            </w:r>
            <w:r w:rsidRPr="008C7C25">
              <w:rPr>
                <w:rFonts w:eastAsia="標楷體" w:hint="eastAsia"/>
              </w:rPr>
              <w:t>型</w:t>
            </w:r>
          </w:p>
        </w:tc>
        <w:tc>
          <w:tcPr>
            <w:tcW w:w="1182" w:type="dxa"/>
            <w:vAlign w:val="center"/>
          </w:tcPr>
          <w:p w14:paraId="39359164" w14:textId="6911D437" w:rsidR="008459A5" w:rsidRPr="008C7C25" w:rsidRDefault="00352381" w:rsidP="00794D6B">
            <w:pPr>
              <w:widowControl/>
              <w:jc w:val="center"/>
              <w:rPr>
                <w:rFonts w:eastAsia="標楷體"/>
              </w:rPr>
            </w:pPr>
            <w:r w:rsidRPr="008C7C25">
              <w:rPr>
                <w:rFonts w:eastAsia="標楷體" w:hint="eastAsia"/>
              </w:rPr>
              <w:t>212</w:t>
            </w:r>
            <w:r w:rsidR="008459A5" w:rsidRPr="008C7C25">
              <w:rPr>
                <w:rFonts w:eastAsia="標楷體" w:hint="eastAsia"/>
              </w:rPr>
              <w:t>戶</w:t>
            </w:r>
          </w:p>
        </w:tc>
        <w:tc>
          <w:tcPr>
            <w:tcW w:w="1183" w:type="dxa"/>
            <w:vAlign w:val="center"/>
          </w:tcPr>
          <w:p w14:paraId="57177E5F" w14:textId="2F3A8D62" w:rsidR="008459A5" w:rsidRPr="008C7C25" w:rsidRDefault="008459A5" w:rsidP="00794D6B">
            <w:pPr>
              <w:widowControl/>
              <w:jc w:val="center"/>
              <w:rPr>
                <w:rFonts w:eastAsia="標楷體"/>
              </w:rPr>
            </w:pPr>
            <w:r w:rsidRPr="008C7C25">
              <w:rPr>
                <w:rFonts w:eastAsia="標楷體"/>
              </w:rPr>
              <w:t>1</w:t>
            </w:r>
            <w:r w:rsidR="001905C1" w:rsidRPr="008C7C25">
              <w:rPr>
                <w:rFonts w:eastAsia="標楷體" w:hint="eastAsia"/>
              </w:rPr>
              <w:t>4</w:t>
            </w:r>
            <w:r w:rsidRPr="008C7C25">
              <w:rPr>
                <w:rFonts w:eastAsia="標楷體"/>
              </w:rPr>
              <w:t>~</w:t>
            </w:r>
            <w:r w:rsidRPr="008C7C25">
              <w:rPr>
                <w:rFonts w:eastAsia="標楷體" w:hint="eastAsia"/>
              </w:rPr>
              <w:t>1</w:t>
            </w:r>
            <w:r w:rsidR="001905C1" w:rsidRPr="008C7C25">
              <w:rPr>
                <w:rFonts w:eastAsia="標楷體" w:hint="eastAsia"/>
              </w:rPr>
              <w:t>8</w:t>
            </w:r>
            <w:r w:rsidRPr="008C7C25">
              <w:rPr>
                <w:rFonts w:eastAsia="標楷體" w:hint="eastAsia"/>
              </w:rPr>
              <w:t>坪</w:t>
            </w:r>
          </w:p>
        </w:tc>
        <w:tc>
          <w:tcPr>
            <w:tcW w:w="2997" w:type="dxa"/>
            <w:vAlign w:val="center"/>
          </w:tcPr>
          <w:p w14:paraId="3B57E292" w14:textId="45467162" w:rsidR="008459A5" w:rsidRPr="008C7C25" w:rsidRDefault="001905C1" w:rsidP="00794D6B">
            <w:pPr>
              <w:widowControl/>
              <w:jc w:val="center"/>
              <w:rPr>
                <w:rFonts w:eastAsia="標楷體"/>
              </w:rPr>
            </w:pPr>
            <w:r w:rsidRPr="008C7C25">
              <w:rPr>
                <w:rFonts w:eastAsia="標楷體" w:hint="eastAsia"/>
              </w:rPr>
              <w:t>8</w:t>
            </w:r>
            <w:r w:rsidR="008459A5" w:rsidRPr="008C7C25">
              <w:rPr>
                <w:rFonts w:eastAsia="標楷體"/>
              </w:rPr>
              <w:t>,</w:t>
            </w:r>
            <w:r w:rsidRPr="008C7C25">
              <w:rPr>
                <w:rFonts w:eastAsia="標楷體" w:hint="eastAsia"/>
              </w:rPr>
              <w:t>00</w:t>
            </w:r>
            <w:r w:rsidR="008459A5" w:rsidRPr="008C7C25">
              <w:rPr>
                <w:rFonts w:eastAsia="標楷體"/>
              </w:rPr>
              <w:t>0~</w:t>
            </w:r>
            <w:r w:rsidRPr="008C7C25">
              <w:rPr>
                <w:rFonts w:eastAsia="標楷體" w:hint="eastAsia"/>
              </w:rPr>
              <w:t>10</w:t>
            </w:r>
            <w:r w:rsidR="008459A5" w:rsidRPr="008C7C25">
              <w:rPr>
                <w:rFonts w:eastAsia="標楷體"/>
              </w:rPr>
              <w:t>,</w:t>
            </w:r>
            <w:r w:rsidRPr="008C7C25">
              <w:rPr>
                <w:rFonts w:eastAsia="標楷體" w:hint="eastAsia"/>
              </w:rPr>
              <w:t>13</w:t>
            </w:r>
            <w:r w:rsidR="008459A5" w:rsidRPr="008C7C25">
              <w:rPr>
                <w:rFonts w:eastAsia="標楷體"/>
              </w:rPr>
              <w:t>0</w:t>
            </w:r>
            <w:r w:rsidR="008459A5" w:rsidRPr="008C7C25">
              <w:rPr>
                <w:rFonts w:eastAsia="標楷體"/>
              </w:rPr>
              <w:t>元</w:t>
            </w:r>
          </w:p>
        </w:tc>
        <w:tc>
          <w:tcPr>
            <w:tcW w:w="2716" w:type="dxa"/>
            <w:vAlign w:val="center"/>
          </w:tcPr>
          <w:p w14:paraId="359BCFA2" w14:textId="58EA65AE" w:rsidR="008459A5" w:rsidRPr="008C7C25" w:rsidRDefault="001905C1" w:rsidP="00794D6B">
            <w:pPr>
              <w:widowControl/>
              <w:jc w:val="center"/>
              <w:rPr>
                <w:rFonts w:eastAsia="標楷體"/>
              </w:rPr>
            </w:pPr>
            <w:r w:rsidRPr="008C7C25">
              <w:rPr>
                <w:rFonts w:eastAsia="標楷體" w:hint="eastAsia"/>
              </w:rPr>
              <w:t>7</w:t>
            </w:r>
            <w:r w:rsidR="008459A5" w:rsidRPr="008C7C25">
              <w:rPr>
                <w:rFonts w:eastAsia="標楷體"/>
              </w:rPr>
              <w:t>,</w:t>
            </w:r>
            <w:r w:rsidRPr="008C7C25">
              <w:rPr>
                <w:rFonts w:eastAsia="標楷體" w:hint="eastAsia"/>
              </w:rPr>
              <w:t>16</w:t>
            </w:r>
            <w:r w:rsidR="008459A5" w:rsidRPr="008C7C25">
              <w:rPr>
                <w:rFonts w:eastAsia="標楷體"/>
              </w:rPr>
              <w:t>0~</w:t>
            </w:r>
            <w:r w:rsidRPr="008C7C25">
              <w:rPr>
                <w:rFonts w:eastAsia="標楷體" w:hint="eastAsia"/>
              </w:rPr>
              <w:t>9</w:t>
            </w:r>
            <w:r w:rsidR="008459A5" w:rsidRPr="008C7C25">
              <w:rPr>
                <w:rFonts w:eastAsia="標楷體"/>
              </w:rPr>
              <w:t>,</w:t>
            </w:r>
            <w:r w:rsidRPr="008C7C25">
              <w:rPr>
                <w:rFonts w:eastAsia="標楷體" w:hint="eastAsia"/>
              </w:rPr>
              <w:t>07</w:t>
            </w:r>
            <w:r w:rsidR="008459A5" w:rsidRPr="008C7C25">
              <w:rPr>
                <w:rFonts w:eastAsia="標楷體"/>
              </w:rPr>
              <w:t>0</w:t>
            </w:r>
            <w:r w:rsidR="008459A5" w:rsidRPr="008C7C25">
              <w:rPr>
                <w:rFonts w:eastAsia="標楷體"/>
              </w:rPr>
              <w:t>元</w:t>
            </w:r>
          </w:p>
        </w:tc>
        <w:tc>
          <w:tcPr>
            <w:tcW w:w="2561" w:type="dxa"/>
            <w:vAlign w:val="center"/>
          </w:tcPr>
          <w:p w14:paraId="35795677" w14:textId="18A150FB" w:rsidR="008459A5" w:rsidRPr="008C7C25" w:rsidRDefault="00352381" w:rsidP="00794D6B">
            <w:pPr>
              <w:widowControl/>
              <w:jc w:val="center"/>
              <w:rPr>
                <w:rFonts w:eastAsia="標楷體"/>
              </w:rPr>
            </w:pPr>
            <w:r w:rsidRPr="008C7C25">
              <w:rPr>
                <w:rFonts w:eastAsia="標楷體" w:hint="eastAsia"/>
              </w:rPr>
              <w:t>4</w:t>
            </w:r>
            <w:r w:rsidR="008459A5" w:rsidRPr="008C7C25">
              <w:rPr>
                <w:rFonts w:eastAsia="標楷體"/>
              </w:rPr>
              <w:t>,</w:t>
            </w:r>
            <w:r w:rsidR="001905C1" w:rsidRPr="008C7C25">
              <w:rPr>
                <w:rFonts w:eastAsia="標楷體" w:hint="eastAsia"/>
              </w:rPr>
              <w:t>6</w:t>
            </w:r>
            <w:r w:rsidRPr="008C7C25">
              <w:rPr>
                <w:rFonts w:eastAsia="標楷體" w:hint="eastAsia"/>
              </w:rPr>
              <w:t>6</w:t>
            </w:r>
            <w:r w:rsidR="008459A5" w:rsidRPr="008C7C25">
              <w:rPr>
                <w:rFonts w:eastAsia="標楷體"/>
              </w:rPr>
              <w:t>0~</w:t>
            </w:r>
            <w:r w:rsidR="008459A5" w:rsidRPr="008C7C25">
              <w:rPr>
                <w:rFonts w:eastAsia="標楷體" w:hint="eastAsia"/>
              </w:rPr>
              <w:t>5</w:t>
            </w:r>
            <w:r w:rsidR="008459A5" w:rsidRPr="008C7C25">
              <w:rPr>
                <w:rFonts w:eastAsia="標楷體"/>
              </w:rPr>
              <w:t>,</w:t>
            </w:r>
            <w:r w:rsidR="001905C1" w:rsidRPr="008C7C25">
              <w:rPr>
                <w:rFonts w:eastAsia="標楷體" w:hint="eastAsia"/>
              </w:rPr>
              <w:t>9</w:t>
            </w:r>
            <w:r w:rsidRPr="008C7C25">
              <w:rPr>
                <w:rFonts w:eastAsia="標楷體" w:hint="eastAsia"/>
              </w:rPr>
              <w:t>0</w:t>
            </w:r>
            <w:r w:rsidR="008459A5" w:rsidRPr="008C7C25">
              <w:rPr>
                <w:rFonts w:eastAsia="標楷體"/>
              </w:rPr>
              <w:t>0</w:t>
            </w:r>
            <w:r w:rsidR="008459A5" w:rsidRPr="008C7C25">
              <w:rPr>
                <w:rFonts w:eastAsia="標楷體"/>
              </w:rPr>
              <w:t>元</w:t>
            </w:r>
          </w:p>
        </w:tc>
      </w:tr>
      <w:tr w:rsidR="008459A5" w:rsidRPr="008C7C25" w14:paraId="69325F26" w14:textId="77777777" w:rsidTr="00794D6B">
        <w:tc>
          <w:tcPr>
            <w:tcW w:w="1182" w:type="dxa"/>
            <w:vAlign w:val="center"/>
          </w:tcPr>
          <w:p w14:paraId="3B1D3DCD" w14:textId="77777777" w:rsidR="008459A5" w:rsidRPr="008C7C25" w:rsidRDefault="008459A5" w:rsidP="00794D6B">
            <w:pPr>
              <w:widowControl/>
              <w:jc w:val="center"/>
              <w:rPr>
                <w:rFonts w:eastAsia="標楷體"/>
              </w:rPr>
            </w:pPr>
            <w:r w:rsidRPr="008C7C25">
              <w:rPr>
                <w:rFonts w:eastAsia="標楷體"/>
              </w:rPr>
              <w:t>二房</w:t>
            </w:r>
            <w:r w:rsidRPr="008C7C25">
              <w:rPr>
                <w:rFonts w:eastAsia="標楷體" w:hint="eastAsia"/>
              </w:rPr>
              <w:t>型</w:t>
            </w:r>
          </w:p>
        </w:tc>
        <w:tc>
          <w:tcPr>
            <w:tcW w:w="1182" w:type="dxa"/>
            <w:vAlign w:val="center"/>
          </w:tcPr>
          <w:p w14:paraId="6BD8BD8F" w14:textId="1FF16D6A" w:rsidR="008459A5" w:rsidRPr="008C7C25" w:rsidRDefault="00352381" w:rsidP="00794D6B">
            <w:pPr>
              <w:widowControl/>
              <w:jc w:val="center"/>
              <w:rPr>
                <w:rFonts w:eastAsia="標楷體"/>
              </w:rPr>
            </w:pPr>
            <w:r w:rsidRPr="008C7C25">
              <w:rPr>
                <w:rFonts w:eastAsia="標楷體" w:hint="eastAsia"/>
              </w:rPr>
              <w:t>102</w:t>
            </w:r>
            <w:r w:rsidR="008459A5" w:rsidRPr="008C7C25">
              <w:rPr>
                <w:rFonts w:eastAsia="標楷體" w:hint="eastAsia"/>
              </w:rPr>
              <w:t>戶</w:t>
            </w:r>
          </w:p>
        </w:tc>
        <w:tc>
          <w:tcPr>
            <w:tcW w:w="1183" w:type="dxa"/>
            <w:vAlign w:val="center"/>
          </w:tcPr>
          <w:p w14:paraId="74ECF9DA" w14:textId="0177B54E" w:rsidR="008459A5" w:rsidRPr="008C7C25" w:rsidRDefault="008459A5" w:rsidP="00794D6B">
            <w:pPr>
              <w:widowControl/>
              <w:jc w:val="center"/>
              <w:rPr>
                <w:rFonts w:eastAsia="標楷體"/>
              </w:rPr>
            </w:pPr>
            <w:r w:rsidRPr="008C7C25">
              <w:rPr>
                <w:rFonts w:eastAsia="標楷體"/>
              </w:rPr>
              <w:t>2</w:t>
            </w:r>
            <w:r w:rsidR="001905C1" w:rsidRPr="008C7C25">
              <w:rPr>
                <w:rFonts w:eastAsia="標楷體" w:hint="eastAsia"/>
              </w:rPr>
              <w:t>6</w:t>
            </w:r>
            <w:r w:rsidRPr="008C7C25">
              <w:rPr>
                <w:rFonts w:eastAsia="標楷體"/>
              </w:rPr>
              <w:t>~</w:t>
            </w:r>
            <w:r w:rsidR="00352381" w:rsidRPr="008C7C25">
              <w:rPr>
                <w:rFonts w:eastAsia="標楷體" w:hint="eastAsia"/>
              </w:rPr>
              <w:t>2</w:t>
            </w:r>
            <w:r w:rsidR="001905C1" w:rsidRPr="008C7C25">
              <w:rPr>
                <w:rFonts w:eastAsia="標楷體" w:hint="eastAsia"/>
              </w:rPr>
              <w:t>8</w:t>
            </w:r>
            <w:r w:rsidRPr="008C7C25">
              <w:rPr>
                <w:rFonts w:eastAsia="標楷體" w:hint="eastAsia"/>
              </w:rPr>
              <w:t>坪</w:t>
            </w:r>
          </w:p>
        </w:tc>
        <w:tc>
          <w:tcPr>
            <w:tcW w:w="2997" w:type="dxa"/>
            <w:vAlign w:val="center"/>
          </w:tcPr>
          <w:p w14:paraId="423A1768" w14:textId="7D19F180"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3</w:t>
            </w:r>
            <w:r w:rsidRPr="008C7C25">
              <w:rPr>
                <w:rFonts w:eastAsia="標楷體"/>
              </w:rPr>
              <w:t>,</w:t>
            </w:r>
            <w:r w:rsidR="001905C1" w:rsidRPr="008C7C25">
              <w:rPr>
                <w:rFonts w:eastAsia="標楷體" w:hint="eastAsia"/>
              </w:rPr>
              <w:t>99</w:t>
            </w:r>
            <w:r w:rsidRPr="008C7C25">
              <w:rPr>
                <w:rFonts w:eastAsia="標楷體"/>
              </w:rPr>
              <w:t>0~</w:t>
            </w:r>
            <w:r w:rsidRPr="008C7C25">
              <w:rPr>
                <w:rFonts w:eastAsia="標楷體" w:hint="eastAsia"/>
              </w:rPr>
              <w:t>1</w:t>
            </w:r>
            <w:r w:rsidR="001905C1" w:rsidRPr="008C7C25">
              <w:rPr>
                <w:rFonts w:eastAsia="標楷體" w:hint="eastAsia"/>
              </w:rPr>
              <w:t>4</w:t>
            </w:r>
            <w:r w:rsidRPr="008C7C25">
              <w:rPr>
                <w:rFonts w:eastAsia="標楷體"/>
              </w:rPr>
              <w:t>,</w:t>
            </w:r>
            <w:r w:rsidR="001905C1" w:rsidRPr="008C7C25">
              <w:rPr>
                <w:rFonts w:eastAsia="標楷體" w:hint="eastAsia"/>
              </w:rPr>
              <w:t>77</w:t>
            </w:r>
            <w:r w:rsidRPr="008C7C25">
              <w:rPr>
                <w:rFonts w:eastAsia="標楷體"/>
              </w:rPr>
              <w:t>0</w:t>
            </w:r>
            <w:r w:rsidRPr="008C7C25">
              <w:rPr>
                <w:rFonts w:eastAsia="標楷體"/>
              </w:rPr>
              <w:t>元</w:t>
            </w:r>
          </w:p>
        </w:tc>
        <w:tc>
          <w:tcPr>
            <w:tcW w:w="2716" w:type="dxa"/>
            <w:vAlign w:val="center"/>
          </w:tcPr>
          <w:p w14:paraId="49A0CA52" w14:textId="18F5C6A9" w:rsidR="008459A5" w:rsidRPr="008C7C25" w:rsidRDefault="008459A5" w:rsidP="00794D6B">
            <w:pPr>
              <w:widowControl/>
              <w:jc w:val="center"/>
              <w:rPr>
                <w:rFonts w:eastAsia="標楷體"/>
              </w:rPr>
            </w:pPr>
            <w:r w:rsidRPr="008C7C25">
              <w:rPr>
                <w:rFonts w:eastAsia="標楷體"/>
              </w:rPr>
              <w:t>1</w:t>
            </w:r>
            <w:r w:rsidR="001905C1" w:rsidRPr="008C7C25">
              <w:rPr>
                <w:rFonts w:eastAsia="標楷體" w:hint="eastAsia"/>
              </w:rPr>
              <w:t>2</w:t>
            </w:r>
            <w:r w:rsidRPr="008C7C25">
              <w:rPr>
                <w:rFonts w:eastAsia="標楷體"/>
              </w:rPr>
              <w:t>,</w:t>
            </w:r>
            <w:r w:rsidR="001905C1" w:rsidRPr="008C7C25">
              <w:rPr>
                <w:rFonts w:eastAsia="標楷體" w:hint="eastAsia"/>
              </w:rPr>
              <w:t>55</w:t>
            </w:r>
            <w:r w:rsidRPr="008C7C25">
              <w:rPr>
                <w:rFonts w:eastAsia="標楷體"/>
              </w:rPr>
              <w:t>0~1</w:t>
            </w:r>
            <w:r w:rsidR="001905C1" w:rsidRPr="008C7C25">
              <w:rPr>
                <w:rFonts w:eastAsia="標楷體" w:hint="eastAsia"/>
              </w:rPr>
              <w:t>3</w:t>
            </w:r>
            <w:r w:rsidRPr="008C7C25">
              <w:rPr>
                <w:rFonts w:eastAsia="標楷體"/>
              </w:rPr>
              <w:t>,</w:t>
            </w:r>
            <w:r w:rsidR="001905C1" w:rsidRPr="008C7C25">
              <w:rPr>
                <w:rFonts w:eastAsia="標楷體" w:hint="eastAsia"/>
              </w:rPr>
              <w:t>25</w:t>
            </w:r>
            <w:r w:rsidRPr="008C7C25">
              <w:rPr>
                <w:rFonts w:eastAsia="標楷體"/>
              </w:rPr>
              <w:t>0</w:t>
            </w:r>
            <w:r w:rsidRPr="008C7C25">
              <w:rPr>
                <w:rFonts w:eastAsia="標楷體"/>
              </w:rPr>
              <w:t>元</w:t>
            </w:r>
          </w:p>
        </w:tc>
        <w:tc>
          <w:tcPr>
            <w:tcW w:w="2561" w:type="dxa"/>
            <w:vAlign w:val="center"/>
          </w:tcPr>
          <w:p w14:paraId="387E87F4" w14:textId="1E91FE94" w:rsidR="008459A5" w:rsidRPr="008C7C25" w:rsidRDefault="001905C1" w:rsidP="00794D6B">
            <w:pPr>
              <w:widowControl/>
              <w:jc w:val="center"/>
              <w:rPr>
                <w:rFonts w:eastAsia="標楷體"/>
              </w:rPr>
            </w:pPr>
            <w:r w:rsidRPr="008C7C25">
              <w:rPr>
                <w:rFonts w:eastAsia="標楷體" w:hint="eastAsia"/>
              </w:rPr>
              <w:t>8</w:t>
            </w:r>
            <w:r w:rsidR="008459A5" w:rsidRPr="008C7C25">
              <w:rPr>
                <w:rFonts w:eastAsia="標楷體"/>
              </w:rPr>
              <w:t>,</w:t>
            </w:r>
            <w:r w:rsidRPr="008C7C25">
              <w:rPr>
                <w:rFonts w:eastAsia="標楷體" w:hint="eastAsia"/>
              </w:rPr>
              <w:t>2</w:t>
            </w:r>
            <w:r w:rsidR="00CC5D65" w:rsidRPr="008C7C25">
              <w:rPr>
                <w:rFonts w:eastAsia="標楷體" w:hint="eastAsia"/>
              </w:rPr>
              <w:t>3</w:t>
            </w:r>
            <w:r w:rsidR="008459A5" w:rsidRPr="008C7C25">
              <w:rPr>
                <w:rFonts w:eastAsia="標楷體"/>
              </w:rPr>
              <w:t>0~</w:t>
            </w:r>
            <w:r w:rsidRPr="008C7C25">
              <w:rPr>
                <w:rFonts w:eastAsia="標楷體" w:hint="eastAsia"/>
              </w:rPr>
              <w:t>8</w:t>
            </w:r>
            <w:r w:rsidR="008459A5" w:rsidRPr="008C7C25">
              <w:rPr>
                <w:rFonts w:eastAsia="標楷體"/>
              </w:rPr>
              <w:t>,</w:t>
            </w:r>
            <w:r w:rsidR="00CC5D65" w:rsidRPr="008C7C25">
              <w:rPr>
                <w:rFonts w:eastAsia="標楷體" w:hint="eastAsia"/>
              </w:rPr>
              <w:t>6</w:t>
            </w:r>
            <w:r w:rsidRPr="008C7C25">
              <w:rPr>
                <w:rFonts w:eastAsia="標楷體" w:hint="eastAsia"/>
              </w:rPr>
              <w:t>9</w:t>
            </w:r>
            <w:r w:rsidR="008459A5" w:rsidRPr="008C7C25">
              <w:rPr>
                <w:rFonts w:eastAsia="標楷體"/>
              </w:rPr>
              <w:t>0</w:t>
            </w:r>
            <w:r w:rsidR="008459A5" w:rsidRPr="008C7C25">
              <w:rPr>
                <w:rFonts w:eastAsia="標楷體"/>
              </w:rPr>
              <w:t>元</w:t>
            </w:r>
          </w:p>
        </w:tc>
      </w:tr>
      <w:tr w:rsidR="008459A5" w:rsidRPr="008C7C25" w14:paraId="1D957A6A" w14:textId="77777777" w:rsidTr="00794D6B">
        <w:tc>
          <w:tcPr>
            <w:tcW w:w="1182" w:type="dxa"/>
            <w:vAlign w:val="center"/>
          </w:tcPr>
          <w:p w14:paraId="4C7927E5" w14:textId="77777777" w:rsidR="008459A5" w:rsidRPr="008C7C25" w:rsidRDefault="008459A5" w:rsidP="00794D6B">
            <w:pPr>
              <w:widowControl/>
              <w:jc w:val="center"/>
              <w:rPr>
                <w:rFonts w:eastAsia="標楷體"/>
              </w:rPr>
            </w:pPr>
            <w:r w:rsidRPr="008C7C25">
              <w:rPr>
                <w:rFonts w:eastAsia="標楷體"/>
              </w:rPr>
              <w:t>三房</w:t>
            </w:r>
            <w:r w:rsidRPr="008C7C25">
              <w:rPr>
                <w:rFonts w:eastAsia="標楷體" w:hint="eastAsia"/>
              </w:rPr>
              <w:t>型</w:t>
            </w:r>
          </w:p>
        </w:tc>
        <w:tc>
          <w:tcPr>
            <w:tcW w:w="1182" w:type="dxa"/>
            <w:vAlign w:val="center"/>
          </w:tcPr>
          <w:p w14:paraId="5EFC5607" w14:textId="1FCF57A2" w:rsidR="008459A5" w:rsidRPr="008C7C25" w:rsidRDefault="00352381" w:rsidP="00794D6B">
            <w:pPr>
              <w:widowControl/>
              <w:jc w:val="center"/>
              <w:rPr>
                <w:rFonts w:eastAsia="標楷體"/>
              </w:rPr>
            </w:pPr>
            <w:r w:rsidRPr="008C7C25">
              <w:rPr>
                <w:rFonts w:eastAsia="標楷體" w:hint="eastAsia"/>
              </w:rPr>
              <w:t>26</w:t>
            </w:r>
            <w:r w:rsidR="008459A5" w:rsidRPr="008C7C25">
              <w:rPr>
                <w:rFonts w:eastAsia="標楷體" w:hint="eastAsia"/>
              </w:rPr>
              <w:t>戶</w:t>
            </w:r>
          </w:p>
        </w:tc>
        <w:tc>
          <w:tcPr>
            <w:tcW w:w="1183" w:type="dxa"/>
            <w:vAlign w:val="center"/>
          </w:tcPr>
          <w:p w14:paraId="117D4295" w14:textId="4F3DD32B" w:rsidR="008459A5" w:rsidRPr="008C7C25" w:rsidRDefault="00352381" w:rsidP="00794D6B">
            <w:pPr>
              <w:widowControl/>
              <w:jc w:val="center"/>
              <w:rPr>
                <w:rFonts w:eastAsia="標楷體"/>
              </w:rPr>
            </w:pPr>
            <w:r w:rsidRPr="008C7C25">
              <w:rPr>
                <w:rFonts w:eastAsia="標楷體" w:hint="eastAsia"/>
              </w:rPr>
              <w:t>3</w:t>
            </w:r>
            <w:r w:rsidR="001905C1" w:rsidRPr="008C7C25">
              <w:rPr>
                <w:rFonts w:eastAsia="標楷體" w:hint="eastAsia"/>
              </w:rPr>
              <w:t>4~35</w:t>
            </w:r>
            <w:r w:rsidR="008459A5" w:rsidRPr="008C7C25">
              <w:rPr>
                <w:rFonts w:eastAsia="標楷體" w:hint="eastAsia"/>
              </w:rPr>
              <w:t>坪</w:t>
            </w:r>
          </w:p>
        </w:tc>
        <w:tc>
          <w:tcPr>
            <w:tcW w:w="2997" w:type="dxa"/>
            <w:vAlign w:val="center"/>
          </w:tcPr>
          <w:p w14:paraId="0D700129" w14:textId="40E89C24"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7</w:t>
            </w:r>
            <w:r w:rsidRPr="008C7C25">
              <w:rPr>
                <w:rFonts w:eastAsia="標楷體"/>
              </w:rPr>
              <w:t>,</w:t>
            </w:r>
            <w:r w:rsidR="001905C1" w:rsidRPr="008C7C25">
              <w:rPr>
                <w:rFonts w:eastAsia="標楷體" w:hint="eastAsia"/>
              </w:rPr>
              <w:t>87</w:t>
            </w:r>
            <w:r w:rsidRPr="008C7C25">
              <w:rPr>
                <w:rFonts w:eastAsia="標楷體" w:hint="eastAsia"/>
              </w:rPr>
              <w:t>0</w:t>
            </w:r>
            <w:r w:rsidR="001905C1" w:rsidRPr="008C7C25">
              <w:rPr>
                <w:rFonts w:eastAsia="標楷體" w:hint="eastAsia"/>
              </w:rPr>
              <w:t>~18,070</w:t>
            </w:r>
            <w:r w:rsidRPr="008C7C25">
              <w:rPr>
                <w:rFonts w:eastAsia="標楷體"/>
              </w:rPr>
              <w:t>元</w:t>
            </w:r>
          </w:p>
        </w:tc>
        <w:tc>
          <w:tcPr>
            <w:tcW w:w="2716" w:type="dxa"/>
            <w:vAlign w:val="center"/>
          </w:tcPr>
          <w:p w14:paraId="1CE929C2" w14:textId="33524CBF" w:rsidR="008459A5" w:rsidRPr="008C7C25" w:rsidRDefault="008459A5" w:rsidP="00794D6B">
            <w:pPr>
              <w:widowControl/>
              <w:jc w:val="center"/>
              <w:rPr>
                <w:rFonts w:eastAsia="標楷體"/>
              </w:rPr>
            </w:pPr>
            <w:r w:rsidRPr="008C7C25">
              <w:rPr>
                <w:rFonts w:eastAsia="標楷體" w:hint="eastAsia"/>
              </w:rPr>
              <w:t>1</w:t>
            </w:r>
            <w:r w:rsidR="001905C1" w:rsidRPr="008C7C25">
              <w:rPr>
                <w:rFonts w:eastAsia="標楷體" w:hint="eastAsia"/>
              </w:rPr>
              <w:t>6</w:t>
            </w:r>
            <w:r w:rsidRPr="008C7C25">
              <w:rPr>
                <w:rFonts w:eastAsia="標楷體"/>
              </w:rPr>
              <w:t>,</w:t>
            </w:r>
            <w:r w:rsidR="001905C1" w:rsidRPr="008C7C25">
              <w:rPr>
                <w:rFonts w:eastAsia="標楷體" w:hint="eastAsia"/>
              </w:rPr>
              <w:t>040~16,220</w:t>
            </w:r>
            <w:r w:rsidRPr="008C7C25">
              <w:rPr>
                <w:rFonts w:eastAsia="標楷體"/>
              </w:rPr>
              <w:t>元</w:t>
            </w:r>
          </w:p>
        </w:tc>
        <w:tc>
          <w:tcPr>
            <w:tcW w:w="2561" w:type="dxa"/>
            <w:vAlign w:val="center"/>
          </w:tcPr>
          <w:p w14:paraId="37F3C33B" w14:textId="79A9C3CB" w:rsidR="008459A5" w:rsidRPr="008C7C25" w:rsidRDefault="001905C1" w:rsidP="00794D6B">
            <w:pPr>
              <w:widowControl/>
              <w:jc w:val="center"/>
              <w:rPr>
                <w:rFonts w:eastAsia="標楷體"/>
              </w:rPr>
            </w:pPr>
            <w:r w:rsidRPr="008C7C25">
              <w:rPr>
                <w:rFonts w:eastAsia="標楷體" w:hint="eastAsia"/>
              </w:rPr>
              <w:t>10</w:t>
            </w:r>
            <w:r w:rsidR="008459A5" w:rsidRPr="008C7C25">
              <w:rPr>
                <w:rFonts w:eastAsia="標楷體"/>
              </w:rPr>
              <w:t>,</w:t>
            </w:r>
            <w:r w:rsidRPr="008C7C25">
              <w:rPr>
                <w:rFonts w:eastAsia="標楷體" w:hint="eastAsia"/>
              </w:rPr>
              <w:t>57</w:t>
            </w:r>
            <w:r w:rsidR="008459A5" w:rsidRPr="008C7C25">
              <w:rPr>
                <w:rFonts w:eastAsia="標楷體"/>
              </w:rPr>
              <w:t>0</w:t>
            </w:r>
            <w:r w:rsidRPr="008C7C25">
              <w:rPr>
                <w:rFonts w:eastAsia="標楷體" w:hint="eastAsia"/>
              </w:rPr>
              <w:t>~10,690</w:t>
            </w:r>
            <w:r w:rsidR="008459A5" w:rsidRPr="008C7C25">
              <w:rPr>
                <w:rFonts w:eastAsia="標楷體"/>
              </w:rPr>
              <w:t>元</w:t>
            </w:r>
          </w:p>
        </w:tc>
      </w:tr>
    </w:tbl>
    <w:p w14:paraId="0A85EF08" w14:textId="77777777" w:rsidR="008459A5" w:rsidRPr="008C7C25" w:rsidRDefault="008459A5" w:rsidP="008459A5">
      <w:pPr>
        <w:widowControl/>
        <w:rPr>
          <w:rFonts w:eastAsia="標楷體"/>
        </w:rPr>
      </w:pPr>
      <w:r w:rsidRPr="008C7C25">
        <w:rPr>
          <w:rFonts w:eastAsia="標楷體" w:hint="eastAsia"/>
        </w:rPr>
        <w:t>•租金均已含管理費，不另列計收費</w:t>
      </w:r>
    </w:p>
    <w:p w14:paraId="4F2FB410" w14:textId="77777777" w:rsidR="008459A5" w:rsidRPr="008C7C25" w:rsidRDefault="008459A5" w:rsidP="008459A5">
      <w:pPr>
        <w:widowControl/>
        <w:rPr>
          <w:rFonts w:eastAsia="標楷體"/>
        </w:rPr>
      </w:pPr>
      <w:r w:rsidRPr="008C7C25">
        <w:rPr>
          <w:rFonts w:eastAsia="標楷體" w:hint="eastAsia"/>
        </w:rPr>
        <w:t>•每人每月平均所得</w:t>
      </w:r>
      <w:r w:rsidRPr="008C7C25">
        <w:rPr>
          <w:rFonts w:eastAsia="標楷體" w:hint="eastAsia"/>
        </w:rPr>
        <w:t>=</w:t>
      </w:r>
      <w:r w:rsidRPr="008C7C25">
        <w:rPr>
          <w:rFonts w:eastAsia="標楷體" w:hint="eastAsia"/>
        </w:rPr>
        <w:t>家庭年所得÷</w:t>
      </w:r>
      <w:r w:rsidRPr="008C7C25">
        <w:rPr>
          <w:rFonts w:eastAsia="標楷體" w:hint="eastAsia"/>
        </w:rPr>
        <w:t>12</w:t>
      </w:r>
      <w:r w:rsidRPr="008C7C25">
        <w:rPr>
          <w:rFonts w:eastAsia="標楷體" w:hint="eastAsia"/>
        </w:rPr>
        <w:t>個月÷家庭人口數</w:t>
      </w:r>
    </w:p>
    <w:p w14:paraId="741B9F74" w14:textId="77777777" w:rsidR="008459A5" w:rsidRPr="008C7C25" w:rsidRDefault="008459A5" w:rsidP="008459A5">
      <w:pPr>
        <w:widowControl/>
        <w:rPr>
          <w:rFonts w:eastAsia="標楷體"/>
        </w:rPr>
      </w:pPr>
      <w:r w:rsidRPr="008C7C25">
        <w:rPr>
          <w:rFonts w:eastAsia="標楷體" w:hint="eastAsia"/>
        </w:rPr>
        <w:t>•租金依據社會住宅租金分級收費原則調整，且每年漲幅以</w:t>
      </w:r>
      <w:r w:rsidRPr="008C7C25">
        <w:rPr>
          <w:rFonts w:eastAsia="標楷體" w:hint="eastAsia"/>
        </w:rPr>
        <w:t>1.5%</w:t>
      </w:r>
      <w:r w:rsidRPr="008C7C25">
        <w:rPr>
          <w:rFonts w:eastAsia="標楷體" w:hint="eastAsia"/>
        </w:rPr>
        <w:t>為上限</w:t>
      </w:r>
    </w:p>
    <w:p w14:paraId="62C11695" w14:textId="77777777" w:rsidR="008459A5" w:rsidRPr="008C7C25" w:rsidRDefault="008459A5" w:rsidP="008459A5">
      <w:pPr>
        <w:widowControl/>
        <w:rPr>
          <w:rFonts w:eastAsia="標楷體"/>
        </w:rPr>
      </w:pPr>
      <w:r w:rsidRPr="008C7C25">
        <w:rPr>
          <w:rFonts w:eastAsia="標楷體" w:hint="eastAsia"/>
        </w:rPr>
        <w:t>•各戶出租坪數皆包含公設，且出租坪數將以實際登記面積為準</w:t>
      </w:r>
    </w:p>
    <w:p w14:paraId="248C2C45" w14:textId="77777777" w:rsidR="008459A5" w:rsidRPr="008C7C25" w:rsidRDefault="008459A5" w:rsidP="008459A5">
      <w:pPr>
        <w:widowControl/>
        <w:rPr>
          <w:rFonts w:eastAsia="標楷體"/>
        </w:rPr>
      </w:pPr>
      <w:r w:rsidRPr="008C7C25">
        <w:rPr>
          <w:rFonts w:eastAsia="標楷體" w:hint="eastAsia"/>
        </w:rPr>
        <w:t>•警消戶及軍職戶適用第</w:t>
      </w:r>
      <w:r w:rsidRPr="008C7C25">
        <w:rPr>
          <w:rFonts w:eastAsia="標楷體" w:hint="eastAsia"/>
        </w:rPr>
        <w:t>2</w:t>
      </w:r>
      <w:r w:rsidRPr="008C7C25">
        <w:rPr>
          <w:rFonts w:eastAsia="標楷體" w:hint="eastAsia"/>
        </w:rPr>
        <w:t>級租金</w:t>
      </w:r>
    </w:p>
    <w:p w14:paraId="308B1A40" w14:textId="77777777" w:rsidR="008459A5" w:rsidRPr="008C7C25" w:rsidRDefault="008459A5" w:rsidP="008459A5">
      <w:pPr>
        <w:widowControl/>
        <w:rPr>
          <w:rFonts w:eastAsia="標楷體"/>
        </w:rPr>
      </w:pPr>
      <w:r w:rsidRPr="008C7C25">
        <w:rPr>
          <w:rFonts w:eastAsia="標楷體" w:hint="eastAsia"/>
        </w:rPr>
        <w:t>※租賃範圍不含停車位，停車位租賃及相關事宜，本中心將另行公告</w:t>
      </w:r>
    </w:p>
    <w:p w14:paraId="15EBB15F" w14:textId="77777777" w:rsidR="00E8273A" w:rsidRPr="008C7C25" w:rsidRDefault="00E8273A" w:rsidP="00E8273A">
      <w:pPr>
        <w:widowControl/>
        <w:rPr>
          <w:rFonts w:eastAsia="標楷體"/>
        </w:rPr>
      </w:pPr>
    </w:p>
    <w:p w14:paraId="56CA083D" w14:textId="42E0E432" w:rsidR="00695045" w:rsidRPr="008C7C25" w:rsidRDefault="00695045" w:rsidP="00E8273A">
      <w:pPr>
        <w:widowControl/>
        <w:rPr>
          <w:rFonts w:eastAsia="標楷體"/>
          <w:sz w:val="32"/>
          <w:szCs w:val="32"/>
        </w:rPr>
        <w:sectPr w:rsidR="00695045" w:rsidRPr="008C7C25" w:rsidSect="00E8273A">
          <w:pgSz w:w="16838" w:h="11906" w:orient="landscape" w:code="9"/>
          <w:pgMar w:top="1440" w:right="1797" w:bottom="1440" w:left="1797" w:header="851" w:footer="794" w:gutter="0"/>
          <w:cols w:space="425"/>
          <w:docGrid w:type="linesAndChars" w:linePitch="360"/>
        </w:sectPr>
      </w:pPr>
    </w:p>
    <w:p w14:paraId="1995A39A" w14:textId="3B18DE95" w:rsidR="00695045" w:rsidRPr="008C7C25" w:rsidRDefault="00695045" w:rsidP="00E70B04">
      <w:pPr>
        <w:widowControl/>
        <w:rPr>
          <w:rFonts w:eastAsia="標楷體"/>
        </w:rPr>
      </w:pPr>
      <w:r w:rsidRPr="008C7C25">
        <w:rPr>
          <w:rFonts w:eastAsia="標楷體"/>
        </w:rPr>
        <w:lastRenderedPageBreak/>
        <w:t>中央社宅</w:t>
      </w:r>
      <w:r w:rsidR="007C5A9B" w:rsidRPr="008C7C25">
        <w:rPr>
          <w:rFonts w:eastAsia="標楷體" w:hint="eastAsia"/>
        </w:rPr>
        <w:t>2026</w:t>
      </w:r>
      <w:r w:rsidRPr="008C7C25">
        <w:rPr>
          <w:rFonts w:eastAsia="標楷體"/>
        </w:rPr>
        <w:t>第</w:t>
      </w:r>
      <w:r w:rsidRPr="008C7C25">
        <w:rPr>
          <w:rFonts w:eastAsia="標楷體"/>
        </w:rPr>
        <w:t>3</w:t>
      </w:r>
      <w:r w:rsidRPr="008C7C25">
        <w:rPr>
          <w:rFonts w:eastAsia="標楷體"/>
        </w:rPr>
        <w:t>季公告招租，</w:t>
      </w:r>
      <w:r w:rsidR="007C5A9B" w:rsidRPr="008C7C25">
        <w:rPr>
          <w:rFonts w:eastAsia="標楷體" w:hint="eastAsia"/>
        </w:rPr>
        <w:t>以「挺成家，支持生養」為號召，提供婚育家庭穩定居住後盾，</w:t>
      </w:r>
      <w:r w:rsidRPr="008C7C25">
        <w:rPr>
          <w:rFonts w:eastAsia="標楷體"/>
        </w:rPr>
        <w:t>8/14</w:t>
      </w:r>
      <w:r w:rsidR="007C5A9B" w:rsidRPr="008C7C25">
        <w:rPr>
          <w:rFonts w:eastAsia="標楷體" w:hint="eastAsia"/>
        </w:rPr>
        <w:t xml:space="preserve"> - 9/14</w:t>
      </w:r>
      <w:r w:rsidRPr="008C7C25">
        <w:rPr>
          <w:rFonts w:eastAsia="標楷體"/>
        </w:rPr>
        <w:t>受理申請</w:t>
      </w:r>
      <w:r w:rsidRPr="008C7C25">
        <w:rPr>
          <w:rFonts w:eastAsia="標楷體"/>
          <w:noProof/>
        </w:rPr>
        <w:drawing>
          <wp:anchor distT="0" distB="0" distL="114300" distR="114300" simplePos="0" relativeHeight="251662336" behindDoc="0" locked="0" layoutInCell="1" allowOverlap="1" wp14:anchorId="1CB1FBF3" wp14:editId="731B6B2C">
            <wp:simplePos x="0" y="0"/>
            <wp:positionH relativeFrom="column">
              <wp:posOffset>0</wp:posOffset>
            </wp:positionH>
            <wp:positionV relativeFrom="paragraph">
              <wp:posOffset>1905</wp:posOffset>
            </wp:positionV>
            <wp:extent cx="5715000" cy="5715000"/>
            <wp:effectExtent l="0" t="0" r="0" b="0"/>
            <wp:wrapTopAndBottom/>
            <wp:docPr id="201540137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anchor>
        </w:drawing>
      </w:r>
      <w:r w:rsidRPr="008C7C25">
        <w:rPr>
          <w:rFonts w:eastAsia="標楷體" w:hint="eastAsia"/>
        </w:rPr>
        <w:t>。</w:t>
      </w:r>
    </w:p>
    <w:p w14:paraId="0B861840" w14:textId="41224F00" w:rsidR="00A015E5" w:rsidRPr="008C7C25" w:rsidRDefault="00A015E5">
      <w:pPr>
        <w:widowControl/>
        <w:rPr>
          <w:rFonts w:eastAsia="標楷體"/>
        </w:rPr>
      </w:pPr>
      <w:r w:rsidRPr="008C7C25">
        <w:rPr>
          <w:rFonts w:eastAsia="標楷體"/>
        </w:rPr>
        <w:br w:type="page"/>
      </w:r>
    </w:p>
    <w:p w14:paraId="7988930E" w14:textId="310A1B1F" w:rsidR="00E70B04" w:rsidRPr="008C7C25" w:rsidRDefault="00E70B04">
      <w:pPr>
        <w:widowControl/>
        <w:rPr>
          <w:rFonts w:eastAsia="標楷體"/>
        </w:rPr>
      </w:pPr>
      <w:r w:rsidRPr="008C7C25">
        <w:rPr>
          <w:rFonts w:eastAsia="標楷體"/>
          <w:noProof/>
        </w:rPr>
        <w:lastRenderedPageBreak/>
        <w:drawing>
          <wp:anchor distT="0" distB="0" distL="114300" distR="114300" simplePos="0" relativeHeight="251664384" behindDoc="0" locked="0" layoutInCell="1" allowOverlap="1" wp14:anchorId="371FA4DB" wp14:editId="6BF9B57F">
            <wp:simplePos x="0" y="0"/>
            <wp:positionH relativeFrom="margin">
              <wp:align>left</wp:align>
            </wp:positionH>
            <wp:positionV relativeFrom="paragraph">
              <wp:posOffset>4097655</wp:posOffset>
            </wp:positionV>
            <wp:extent cx="5514975" cy="3676650"/>
            <wp:effectExtent l="0" t="0" r="9525" b="0"/>
            <wp:wrapTopAndBottom/>
            <wp:docPr id="86657151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4975"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C25">
        <w:rPr>
          <w:rFonts w:eastAsia="標楷體"/>
          <w:noProof/>
        </w:rPr>
        <w:drawing>
          <wp:anchor distT="0" distB="0" distL="114300" distR="114300" simplePos="0" relativeHeight="251663360" behindDoc="0" locked="0" layoutInCell="1" allowOverlap="1" wp14:anchorId="5FFCB34C" wp14:editId="1132FBFC">
            <wp:simplePos x="0" y="0"/>
            <wp:positionH relativeFrom="margin">
              <wp:align>left</wp:align>
            </wp:positionH>
            <wp:positionV relativeFrom="paragraph">
              <wp:posOffset>0</wp:posOffset>
            </wp:positionV>
            <wp:extent cx="5514975" cy="3676650"/>
            <wp:effectExtent l="0" t="0" r="9525" b="0"/>
            <wp:wrapTopAndBottom/>
            <wp:docPr id="193227448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4975"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C25">
        <w:rPr>
          <w:rFonts w:eastAsia="標楷體" w:hint="eastAsia"/>
        </w:rPr>
        <w:t>國家住都中心資產管理部魏雅蘭副主任說明本季中央社宅的招租資訊。</w:t>
      </w:r>
    </w:p>
    <w:p w14:paraId="1C65591D" w14:textId="79441449" w:rsidR="00E70B04" w:rsidRPr="008C7C25" w:rsidRDefault="00E70B04">
      <w:pPr>
        <w:widowControl/>
        <w:rPr>
          <w:rFonts w:eastAsia="標楷體"/>
        </w:rPr>
      </w:pPr>
      <w:r w:rsidRPr="008C7C25">
        <w:rPr>
          <w:rFonts w:eastAsia="標楷體" w:hint="eastAsia"/>
        </w:rPr>
        <w:t>國家住都中心資產管理部魏雅蘭副主任（右）及租賃管理組高翊馨組長（左）現場回應媒體提問。</w:t>
      </w:r>
    </w:p>
    <w:p w14:paraId="22494575" w14:textId="520F6D2B" w:rsidR="00695045" w:rsidRPr="008C7C25" w:rsidRDefault="00CD462C" w:rsidP="00787632">
      <w:pPr>
        <w:widowControl/>
        <w:rPr>
          <w:rFonts w:eastAsia="標楷體"/>
        </w:rPr>
      </w:pPr>
      <w:r w:rsidRPr="008C7C25">
        <w:rPr>
          <w:rFonts w:eastAsia="標楷體"/>
          <w:noProof/>
        </w:rPr>
        <w:lastRenderedPageBreak/>
        <w:drawing>
          <wp:anchor distT="0" distB="0" distL="114300" distR="114300" simplePos="0" relativeHeight="251667456" behindDoc="1" locked="0" layoutInCell="1" allowOverlap="1" wp14:anchorId="3FE4AE30" wp14:editId="23569333">
            <wp:simplePos x="0" y="0"/>
            <wp:positionH relativeFrom="margin">
              <wp:align>left</wp:align>
            </wp:positionH>
            <wp:positionV relativeFrom="paragraph">
              <wp:posOffset>4211955</wp:posOffset>
            </wp:positionV>
            <wp:extent cx="5381625" cy="3584575"/>
            <wp:effectExtent l="0" t="0" r="9525" b="0"/>
            <wp:wrapTopAndBottom/>
            <wp:docPr id="94406420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1625" cy="358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04" w:rsidRPr="008C7C25">
        <w:rPr>
          <w:rFonts w:eastAsia="標楷體"/>
          <w:noProof/>
        </w:rPr>
        <w:drawing>
          <wp:anchor distT="0" distB="0" distL="114300" distR="114300" simplePos="0" relativeHeight="251665408" behindDoc="0" locked="0" layoutInCell="1" allowOverlap="1" wp14:anchorId="2ED0F7AF" wp14:editId="56B70208">
            <wp:simplePos x="0" y="0"/>
            <wp:positionH relativeFrom="margin">
              <wp:align>left</wp:align>
            </wp:positionH>
            <wp:positionV relativeFrom="paragraph">
              <wp:posOffset>0</wp:posOffset>
            </wp:positionV>
            <wp:extent cx="5600700" cy="3733800"/>
            <wp:effectExtent l="0" t="0" r="0" b="0"/>
            <wp:wrapTopAndBottom/>
            <wp:docPr id="118640118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0700" cy="373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04" w:rsidRPr="008C7C25">
        <w:rPr>
          <w:rFonts w:eastAsia="標楷體" w:hint="eastAsia"/>
        </w:rPr>
        <w:t>國家住都中心資產管理部魏雅蘭副主任（右）及租賃管理組高翊馨組長（左）與現場媒體進行交流。</w:t>
      </w:r>
    </w:p>
    <w:p w14:paraId="0E2D14CC" w14:textId="6D38EAB1" w:rsidR="00CD462C" w:rsidRPr="008C7C25" w:rsidRDefault="00CD462C" w:rsidP="00787632">
      <w:pPr>
        <w:widowControl/>
        <w:rPr>
          <w:rFonts w:eastAsia="標楷體"/>
        </w:rPr>
      </w:pPr>
      <w:r w:rsidRPr="008C7C25">
        <w:rPr>
          <w:rFonts w:eastAsia="標楷體"/>
        </w:rPr>
        <w:t>國家住宅及都市更新中心「幸福安居．好室到來」中央社會住宅</w:t>
      </w:r>
      <w:r w:rsidRPr="008C7C25">
        <w:rPr>
          <w:rFonts w:eastAsia="標楷體"/>
        </w:rPr>
        <w:t>2026</w:t>
      </w:r>
      <w:r w:rsidRPr="008C7C25">
        <w:rPr>
          <w:rFonts w:eastAsia="標楷體"/>
        </w:rPr>
        <w:t>年第</w:t>
      </w:r>
      <w:r w:rsidRPr="008C7C25">
        <w:rPr>
          <w:rFonts w:eastAsia="標楷體"/>
        </w:rPr>
        <w:t>3</w:t>
      </w:r>
      <w:r w:rsidRPr="008C7C25">
        <w:rPr>
          <w:rFonts w:eastAsia="標楷體"/>
        </w:rPr>
        <w:t>季招租發布會</w:t>
      </w:r>
      <w:r w:rsidRPr="008C7C25">
        <w:rPr>
          <w:rFonts w:eastAsia="標楷體" w:hint="eastAsia"/>
        </w:rPr>
        <w:t>現場，本季共</w:t>
      </w:r>
      <w:r w:rsidRPr="008C7C25">
        <w:rPr>
          <w:rFonts w:eastAsia="標楷體"/>
        </w:rPr>
        <w:t>1,500</w:t>
      </w:r>
      <w:r w:rsidRPr="008C7C25">
        <w:rPr>
          <w:rFonts w:eastAsia="標楷體"/>
        </w:rPr>
        <w:t>戶公告招租</w:t>
      </w:r>
      <w:r w:rsidRPr="008C7C25">
        <w:rPr>
          <w:rFonts w:eastAsia="標楷體" w:hint="eastAsia"/>
        </w:rPr>
        <w:t>，</w:t>
      </w:r>
      <w:r w:rsidR="00377BF9" w:rsidRPr="008C7C25">
        <w:rPr>
          <w:rFonts w:eastAsia="標楷體" w:hint="eastAsia"/>
        </w:rPr>
        <w:t>並將於</w:t>
      </w:r>
      <w:r w:rsidRPr="008C7C25">
        <w:rPr>
          <w:rFonts w:eastAsia="標楷體"/>
        </w:rPr>
        <w:t>8/14</w:t>
      </w:r>
      <w:r w:rsidRPr="008C7C25">
        <w:rPr>
          <w:rFonts w:eastAsia="標楷體"/>
        </w:rPr>
        <w:t>起受理申請</w:t>
      </w:r>
      <w:r w:rsidRPr="008C7C25">
        <w:rPr>
          <w:rFonts w:eastAsia="標楷體" w:hint="eastAsia"/>
        </w:rPr>
        <w:t>。</w:t>
      </w:r>
    </w:p>
    <w:p w14:paraId="11D96F82" w14:textId="7988ADF2" w:rsidR="00787632" w:rsidRPr="008C7C25" w:rsidRDefault="004D71CE" w:rsidP="00787632">
      <w:pPr>
        <w:widowControl/>
        <w:rPr>
          <w:rFonts w:eastAsia="標楷體"/>
        </w:rPr>
      </w:pPr>
      <w:r w:rsidRPr="008C7C25">
        <w:rPr>
          <w:rFonts w:eastAsia="標楷體" w:hint="eastAsia"/>
          <w:noProof/>
        </w:rPr>
        <w:lastRenderedPageBreak/>
        <w:drawing>
          <wp:inline distT="0" distB="0" distL="0" distR="0" wp14:anchorId="26E8AC07" wp14:editId="1461AA3A">
            <wp:extent cx="5353050" cy="3562762"/>
            <wp:effectExtent l="0" t="0" r="0" b="0"/>
            <wp:docPr id="24645397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0545" cy="3567751"/>
                    </a:xfrm>
                    <a:prstGeom prst="rect">
                      <a:avLst/>
                    </a:prstGeom>
                    <a:noFill/>
                    <a:ln>
                      <a:noFill/>
                    </a:ln>
                  </pic:spPr>
                </pic:pic>
              </a:graphicData>
            </a:graphic>
          </wp:inline>
        </w:drawing>
      </w:r>
    </w:p>
    <w:p w14:paraId="732B11F3" w14:textId="52A995B3" w:rsidR="000D5CBA" w:rsidRPr="008C7C25" w:rsidRDefault="00CC5D65" w:rsidP="00787632">
      <w:pPr>
        <w:widowControl/>
        <w:rPr>
          <w:rFonts w:eastAsia="標楷體"/>
        </w:rPr>
      </w:pPr>
      <w:r w:rsidRPr="008C7C25">
        <w:rPr>
          <w:rFonts w:eastAsia="標楷體" w:hint="eastAsia"/>
        </w:rPr>
        <w:t>新北市</w:t>
      </w:r>
      <w:r w:rsidR="000D5CBA" w:rsidRPr="008C7C25">
        <w:rPr>
          <w:rFonts w:eastAsia="標楷體" w:hint="eastAsia"/>
        </w:rPr>
        <w:t>「</w:t>
      </w:r>
      <w:r w:rsidRPr="008C7C25">
        <w:rPr>
          <w:rFonts w:eastAsia="標楷體" w:hint="eastAsia"/>
        </w:rPr>
        <w:t>玫瑰好室</w:t>
      </w:r>
      <w:r w:rsidR="000D5CBA" w:rsidRPr="008C7C25">
        <w:rPr>
          <w:rFonts w:eastAsia="標楷體" w:hint="eastAsia"/>
        </w:rPr>
        <w:t>」建築外觀。</w:t>
      </w:r>
    </w:p>
    <w:p w14:paraId="722487D5" w14:textId="43B4AE74" w:rsidR="003F02C1" w:rsidRPr="008C7C25" w:rsidRDefault="004D71CE" w:rsidP="00787632">
      <w:pPr>
        <w:widowControl/>
        <w:rPr>
          <w:rFonts w:eastAsia="標楷體"/>
        </w:rPr>
      </w:pPr>
      <w:r w:rsidRPr="008C7C25">
        <w:rPr>
          <w:rFonts w:eastAsia="標楷體"/>
          <w:noProof/>
        </w:rPr>
        <w:drawing>
          <wp:inline distT="0" distB="0" distL="0" distR="0" wp14:anchorId="0B03D72B" wp14:editId="46E4C060">
            <wp:extent cx="5715000" cy="3810000"/>
            <wp:effectExtent l="0" t="0" r="0" b="0"/>
            <wp:docPr id="29290421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04214" name="圖片 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0F97CE39" w14:textId="52B51338" w:rsidR="003F02C1" w:rsidRPr="008C7C25" w:rsidRDefault="003F02C1" w:rsidP="003F02C1">
      <w:pPr>
        <w:widowControl/>
        <w:rPr>
          <w:rFonts w:eastAsia="標楷體"/>
        </w:rPr>
      </w:pPr>
      <w:r w:rsidRPr="008C7C25">
        <w:rPr>
          <w:rFonts w:eastAsia="標楷體" w:hint="eastAsia"/>
        </w:rPr>
        <w:t>「</w:t>
      </w:r>
      <w:r w:rsidR="004D71CE" w:rsidRPr="008C7C25">
        <w:rPr>
          <w:rFonts w:eastAsia="標楷體" w:hint="eastAsia"/>
        </w:rPr>
        <w:t>玫瑰好室</w:t>
      </w:r>
      <w:r w:rsidRPr="008C7C25">
        <w:rPr>
          <w:rFonts w:eastAsia="標楷體" w:hint="eastAsia"/>
        </w:rPr>
        <w:t>」</w:t>
      </w:r>
      <w:r w:rsidR="004D71CE" w:rsidRPr="008C7C25">
        <w:rPr>
          <w:rFonts w:eastAsia="標楷體" w:hint="eastAsia"/>
        </w:rPr>
        <w:t>二房</w:t>
      </w:r>
      <w:r w:rsidRPr="008C7C25">
        <w:rPr>
          <w:rFonts w:eastAsia="標楷體"/>
        </w:rPr>
        <w:t>型實品屋。</w:t>
      </w:r>
    </w:p>
    <w:p w14:paraId="395179AD" w14:textId="25955BA4" w:rsidR="000D5CBA" w:rsidRPr="008C7C25" w:rsidRDefault="000D5CBA" w:rsidP="00787632">
      <w:pPr>
        <w:widowControl/>
        <w:rPr>
          <w:rFonts w:eastAsia="標楷體"/>
        </w:rPr>
      </w:pPr>
      <w:r w:rsidRPr="008C7C25">
        <w:rPr>
          <w:rFonts w:eastAsia="標楷體" w:hint="eastAsia"/>
          <w:noProof/>
        </w:rPr>
        <w:lastRenderedPageBreak/>
        <w:drawing>
          <wp:inline distT="0" distB="0" distL="0" distR="0" wp14:anchorId="6DE966E9" wp14:editId="620B35BC">
            <wp:extent cx="5731192" cy="3223795"/>
            <wp:effectExtent l="0" t="0" r="3175" b="0"/>
            <wp:docPr id="90997912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79121" name="圖片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192" cy="3223795"/>
                    </a:xfrm>
                    <a:prstGeom prst="rect">
                      <a:avLst/>
                    </a:prstGeom>
                  </pic:spPr>
                </pic:pic>
              </a:graphicData>
            </a:graphic>
          </wp:inline>
        </w:drawing>
      </w:r>
    </w:p>
    <w:p w14:paraId="0BA9AA30" w14:textId="30096836" w:rsidR="000D5CBA" w:rsidRPr="008C7C25" w:rsidRDefault="00EF64B8" w:rsidP="00787632">
      <w:pPr>
        <w:widowControl/>
        <w:rPr>
          <w:rFonts w:eastAsia="標楷體"/>
        </w:rPr>
      </w:pPr>
      <w:r w:rsidRPr="008C7C25">
        <w:rPr>
          <w:rFonts w:eastAsia="標楷體" w:hint="eastAsia"/>
        </w:rPr>
        <w:t>新北市</w:t>
      </w:r>
      <w:r w:rsidR="000D5CBA" w:rsidRPr="008C7C25">
        <w:rPr>
          <w:rFonts w:eastAsia="標楷體" w:hint="eastAsia"/>
        </w:rPr>
        <w:t>「</w:t>
      </w:r>
      <w:r w:rsidRPr="008C7C25">
        <w:rPr>
          <w:rFonts w:eastAsia="標楷體" w:hint="eastAsia"/>
        </w:rPr>
        <w:t>江翠好室</w:t>
      </w:r>
      <w:r w:rsidR="000D5CBA" w:rsidRPr="008C7C25">
        <w:rPr>
          <w:rFonts w:eastAsia="標楷體" w:hint="eastAsia"/>
        </w:rPr>
        <w:t>」建築外觀。</w:t>
      </w:r>
    </w:p>
    <w:p w14:paraId="1763D521" w14:textId="7F1E8A8B" w:rsidR="003F02C1" w:rsidRPr="008C7C25" w:rsidRDefault="003F02C1" w:rsidP="00787632">
      <w:pPr>
        <w:widowControl/>
        <w:rPr>
          <w:rFonts w:eastAsia="標楷體"/>
        </w:rPr>
      </w:pPr>
      <w:r w:rsidRPr="008C7C25">
        <w:rPr>
          <w:rFonts w:eastAsia="標楷體"/>
          <w:noProof/>
        </w:rPr>
        <w:drawing>
          <wp:inline distT="0" distB="0" distL="0" distR="0" wp14:anchorId="3E0E4E01" wp14:editId="62B9BA67">
            <wp:extent cx="5715000" cy="3810000"/>
            <wp:effectExtent l="0" t="0" r="0" b="0"/>
            <wp:docPr id="139466570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65702" name="圖片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4CF6E080" w14:textId="3987D257" w:rsidR="003F02C1" w:rsidRPr="008C7C25" w:rsidRDefault="003F02C1" w:rsidP="00787632">
      <w:pPr>
        <w:widowControl/>
        <w:rPr>
          <w:rFonts w:eastAsia="標楷體"/>
        </w:rPr>
      </w:pPr>
      <w:r w:rsidRPr="008C7C25">
        <w:rPr>
          <w:rFonts w:eastAsia="標楷體"/>
        </w:rPr>
        <w:t>「</w:t>
      </w:r>
      <w:r w:rsidR="00EF64B8" w:rsidRPr="008C7C25">
        <w:rPr>
          <w:rFonts w:eastAsia="標楷體" w:hint="eastAsia"/>
        </w:rPr>
        <w:t>江翠好室</w:t>
      </w:r>
      <w:r w:rsidRPr="008C7C25">
        <w:rPr>
          <w:rFonts w:eastAsia="標楷體"/>
        </w:rPr>
        <w:t>」</w:t>
      </w:r>
      <w:r w:rsidR="00C36010" w:rsidRPr="008C7C25">
        <w:rPr>
          <w:rFonts w:eastAsia="標楷體" w:hint="eastAsia"/>
        </w:rPr>
        <w:t>一</w:t>
      </w:r>
      <w:r w:rsidRPr="008C7C25">
        <w:rPr>
          <w:rFonts w:eastAsia="標楷體"/>
        </w:rPr>
        <w:t>房型</w:t>
      </w:r>
      <w:r w:rsidR="00EF64B8" w:rsidRPr="008C7C25">
        <w:rPr>
          <w:rFonts w:eastAsia="標楷體" w:hint="eastAsia"/>
        </w:rPr>
        <w:t>實品屋</w:t>
      </w:r>
      <w:r w:rsidRPr="008C7C25">
        <w:rPr>
          <w:rFonts w:eastAsia="標楷體"/>
        </w:rPr>
        <w:t>。</w:t>
      </w:r>
    </w:p>
    <w:p w14:paraId="5015FD5D" w14:textId="77777777" w:rsidR="001905C1" w:rsidRPr="008C7C25" w:rsidRDefault="001905C1" w:rsidP="001905C1">
      <w:pPr>
        <w:widowControl/>
        <w:rPr>
          <w:rFonts w:eastAsia="標楷體"/>
        </w:rPr>
      </w:pPr>
      <w:r w:rsidRPr="008C7C25">
        <w:rPr>
          <w:rFonts w:eastAsia="標楷體" w:hint="eastAsia"/>
          <w:noProof/>
        </w:rPr>
        <w:lastRenderedPageBreak/>
        <w:drawing>
          <wp:inline distT="0" distB="0" distL="0" distR="0" wp14:anchorId="3A48FE71" wp14:editId="6F6319C4">
            <wp:extent cx="5714999" cy="3810000"/>
            <wp:effectExtent l="0" t="0" r="635" b="0"/>
            <wp:docPr id="2179296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962" name="圖片 4"/>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14999" cy="3810000"/>
                    </a:xfrm>
                    <a:prstGeom prst="rect">
                      <a:avLst/>
                    </a:prstGeom>
                    <a:noFill/>
                    <a:ln>
                      <a:noFill/>
                    </a:ln>
                  </pic:spPr>
                </pic:pic>
              </a:graphicData>
            </a:graphic>
          </wp:inline>
        </w:drawing>
      </w:r>
    </w:p>
    <w:p w14:paraId="76A5C08F" w14:textId="36741D47" w:rsidR="001905C1" w:rsidRPr="008C7C25" w:rsidRDefault="001905C1" w:rsidP="001905C1">
      <w:pPr>
        <w:widowControl/>
        <w:rPr>
          <w:rFonts w:eastAsia="標楷體"/>
        </w:rPr>
      </w:pPr>
      <w:r w:rsidRPr="008C7C25">
        <w:rPr>
          <w:rFonts w:eastAsia="標楷體" w:hint="eastAsia"/>
        </w:rPr>
        <w:t>新北市「鶯陶安居」建築外觀。</w:t>
      </w:r>
    </w:p>
    <w:p w14:paraId="4FD91DBE" w14:textId="77777777" w:rsidR="001905C1" w:rsidRPr="008C7C25" w:rsidRDefault="001905C1" w:rsidP="001905C1">
      <w:pPr>
        <w:widowControl/>
        <w:rPr>
          <w:rFonts w:eastAsia="標楷體"/>
        </w:rPr>
      </w:pPr>
      <w:r w:rsidRPr="008C7C25">
        <w:rPr>
          <w:rFonts w:eastAsia="標楷體"/>
          <w:noProof/>
        </w:rPr>
        <w:drawing>
          <wp:inline distT="0" distB="0" distL="0" distR="0" wp14:anchorId="06FC6FBB" wp14:editId="3A33726E">
            <wp:extent cx="5715000" cy="3810000"/>
            <wp:effectExtent l="0" t="0" r="0" b="0"/>
            <wp:docPr id="20708987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98742" name="圖片 5"/>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5756DC29" w14:textId="69C0EDE1" w:rsidR="001905C1" w:rsidRPr="008C7C25" w:rsidRDefault="001905C1" w:rsidP="001905C1">
      <w:pPr>
        <w:widowControl/>
        <w:rPr>
          <w:rFonts w:eastAsia="標楷體"/>
        </w:rPr>
      </w:pPr>
      <w:r w:rsidRPr="008C7C25">
        <w:rPr>
          <w:rFonts w:eastAsia="標楷體" w:hint="eastAsia"/>
        </w:rPr>
        <w:t>「</w:t>
      </w:r>
      <w:r w:rsidR="00C36010" w:rsidRPr="008C7C25">
        <w:rPr>
          <w:rFonts w:eastAsia="標楷體" w:hint="eastAsia"/>
        </w:rPr>
        <w:t>鶯陶安居</w:t>
      </w:r>
      <w:r w:rsidRPr="008C7C25">
        <w:rPr>
          <w:rFonts w:eastAsia="標楷體" w:hint="eastAsia"/>
        </w:rPr>
        <w:t>」</w:t>
      </w:r>
      <w:r w:rsidR="00C36010" w:rsidRPr="008C7C25">
        <w:rPr>
          <w:rFonts w:eastAsia="標楷體" w:hint="eastAsia"/>
        </w:rPr>
        <w:t>套房</w:t>
      </w:r>
      <w:r w:rsidRPr="008C7C25">
        <w:rPr>
          <w:rFonts w:eastAsia="標楷體"/>
        </w:rPr>
        <w:t>型</w:t>
      </w:r>
      <w:r w:rsidR="00C36010" w:rsidRPr="008C7C25">
        <w:rPr>
          <w:rFonts w:eastAsia="標楷體" w:hint="eastAsia"/>
        </w:rPr>
        <w:t>實景</w:t>
      </w:r>
      <w:r w:rsidRPr="008C7C25">
        <w:rPr>
          <w:rFonts w:eastAsia="標楷體"/>
        </w:rPr>
        <w:t>。</w:t>
      </w:r>
    </w:p>
    <w:p w14:paraId="10478A4E" w14:textId="77777777" w:rsidR="00C36010" w:rsidRPr="008C7C25" w:rsidRDefault="00C36010" w:rsidP="00C36010">
      <w:pPr>
        <w:widowControl/>
        <w:rPr>
          <w:rFonts w:eastAsia="標楷體"/>
        </w:rPr>
      </w:pPr>
      <w:r w:rsidRPr="008C7C25">
        <w:rPr>
          <w:rFonts w:eastAsia="標楷體" w:hint="eastAsia"/>
          <w:noProof/>
        </w:rPr>
        <w:lastRenderedPageBreak/>
        <w:drawing>
          <wp:inline distT="0" distB="0" distL="0" distR="0" wp14:anchorId="43CAC93C" wp14:editId="4871360D">
            <wp:extent cx="5714999" cy="3214686"/>
            <wp:effectExtent l="0" t="0" r="635" b="5080"/>
            <wp:docPr id="164530173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01738" name="圖片 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14999" cy="3214686"/>
                    </a:xfrm>
                    <a:prstGeom prst="rect">
                      <a:avLst/>
                    </a:prstGeom>
                    <a:noFill/>
                    <a:ln>
                      <a:noFill/>
                    </a:ln>
                  </pic:spPr>
                </pic:pic>
              </a:graphicData>
            </a:graphic>
          </wp:inline>
        </w:drawing>
      </w:r>
    </w:p>
    <w:p w14:paraId="23917A33" w14:textId="40586142" w:rsidR="00C36010" w:rsidRPr="008C7C25" w:rsidRDefault="00C36010" w:rsidP="00C36010">
      <w:pPr>
        <w:widowControl/>
        <w:rPr>
          <w:rFonts w:eastAsia="標楷體"/>
        </w:rPr>
      </w:pPr>
      <w:r w:rsidRPr="008C7C25">
        <w:rPr>
          <w:rFonts w:eastAsia="標楷體" w:hint="eastAsia"/>
        </w:rPr>
        <w:t>南投縣「公誠安居」建築外觀。</w:t>
      </w:r>
    </w:p>
    <w:p w14:paraId="1F09C248" w14:textId="77777777" w:rsidR="00C36010" w:rsidRPr="008C7C25" w:rsidRDefault="00C36010" w:rsidP="00C36010">
      <w:pPr>
        <w:widowControl/>
        <w:rPr>
          <w:rFonts w:eastAsia="標楷體"/>
        </w:rPr>
      </w:pPr>
      <w:r w:rsidRPr="008C7C25">
        <w:rPr>
          <w:rFonts w:eastAsia="標楷體"/>
          <w:noProof/>
        </w:rPr>
        <w:drawing>
          <wp:inline distT="0" distB="0" distL="0" distR="0" wp14:anchorId="16CF1412" wp14:editId="072C4574">
            <wp:extent cx="5714999" cy="3810000"/>
            <wp:effectExtent l="0" t="0" r="635" b="0"/>
            <wp:docPr id="157436425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64258" name="圖片 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14999" cy="3810000"/>
                    </a:xfrm>
                    <a:prstGeom prst="rect">
                      <a:avLst/>
                    </a:prstGeom>
                    <a:noFill/>
                    <a:ln>
                      <a:noFill/>
                    </a:ln>
                  </pic:spPr>
                </pic:pic>
              </a:graphicData>
            </a:graphic>
          </wp:inline>
        </w:drawing>
      </w:r>
    </w:p>
    <w:p w14:paraId="53B1A5FA" w14:textId="75F02281" w:rsidR="001905C1" w:rsidRPr="008C7C25" w:rsidRDefault="00C36010" w:rsidP="00787632">
      <w:pPr>
        <w:widowControl/>
        <w:rPr>
          <w:rFonts w:eastAsia="標楷體"/>
          <w:b/>
          <w:bCs/>
        </w:rPr>
      </w:pPr>
      <w:r w:rsidRPr="008C7C25">
        <w:rPr>
          <w:rFonts w:eastAsia="標楷體" w:hint="eastAsia"/>
        </w:rPr>
        <w:t>「公誠安居」套房</w:t>
      </w:r>
      <w:r w:rsidRPr="008C7C25">
        <w:rPr>
          <w:rFonts w:eastAsia="標楷體"/>
        </w:rPr>
        <w:t>型</w:t>
      </w:r>
      <w:r w:rsidRPr="008C7C25">
        <w:rPr>
          <w:rFonts w:eastAsia="標楷體" w:hint="eastAsia"/>
        </w:rPr>
        <w:t>實景</w:t>
      </w:r>
      <w:r w:rsidRPr="008C7C25">
        <w:rPr>
          <w:rFonts w:eastAsia="標楷體"/>
        </w:rPr>
        <w:t>。</w:t>
      </w:r>
    </w:p>
    <w:p w14:paraId="45272195" w14:textId="2FC034D2" w:rsidR="000D5CBA" w:rsidRPr="008C7C25" w:rsidRDefault="00196198" w:rsidP="00787632">
      <w:pPr>
        <w:widowControl/>
        <w:rPr>
          <w:rFonts w:eastAsia="標楷體"/>
        </w:rPr>
      </w:pPr>
      <w:r w:rsidRPr="008C7C25">
        <w:rPr>
          <w:rFonts w:eastAsia="標楷體" w:hint="eastAsia"/>
        </w:rPr>
        <w:lastRenderedPageBreak/>
        <w:t>臺南市「開南安居」建築外觀。</w:t>
      </w:r>
      <w:r w:rsidR="000D5CBA" w:rsidRPr="008C7C25">
        <w:rPr>
          <w:rFonts w:eastAsia="標楷體" w:hint="eastAsia"/>
          <w:noProof/>
        </w:rPr>
        <w:drawing>
          <wp:anchor distT="0" distB="0" distL="114300" distR="114300" simplePos="0" relativeHeight="251666432" behindDoc="0" locked="0" layoutInCell="1" allowOverlap="1" wp14:anchorId="66479F51" wp14:editId="5879371C">
            <wp:simplePos x="0" y="0"/>
            <wp:positionH relativeFrom="column">
              <wp:posOffset>0</wp:posOffset>
            </wp:positionH>
            <wp:positionV relativeFrom="paragraph">
              <wp:posOffset>106680</wp:posOffset>
            </wp:positionV>
            <wp:extent cx="5731368" cy="3223895"/>
            <wp:effectExtent l="0" t="0" r="3175" b="0"/>
            <wp:wrapTopAndBottom/>
            <wp:docPr id="134681959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19593" name="圖片 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368" cy="3223895"/>
                    </a:xfrm>
                    <a:prstGeom prst="rect">
                      <a:avLst/>
                    </a:prstGeom>
                  </pic:spPr>
                </pic:pic>
              </a:graphicData>
            </a:graphic>
          </wp:anchor>
        </w:drawing>
      </w:r>
    </w:p>
    <w:p w14:paraId="064FF783" w14:textId="64BDF713" w:rsidR="003F02C1" w:rsidRPr="008C7C25" w:rsidRDefault="003F02C1" w:rsidP="00787632">
      <w:pPr>
        <w:widowControl/>
        <w:rPr>
          <w:rFonts w:eastAsia="標楷體"/>
        </w:rPr>
      </w:pPr>
      <w:r w:rsidRPr="008C7C25">
        <w:rPr>
          <w:rFonts w:eastAsia="標楷體"/>
          <w:noProof/>
        </w:rPr>
        <w:drawing>
          <wp:anchor distT="0" distB="0" distL="114300" distR="114300" simplePos="0" relativeHeight="251660288" behindDoc="0" locked="0" layoutInCell="1" allowOverlap="1" wp14:anchorId="286D6180" wp14:editId="7E963D63">
            <wp:simplePos x="0" y="0"/>
            <wp:positionH relativeFrom="margin">
              <wp:align>left</wp:align>
            </wp:positionH>
            <wp:positionV relativeFrom="paragraph">
              <wp:posOffset>125730</wp:posOffset>
            </wp:positionV>
            <wp:extent cx="5715000" cy="3810000"/>
            <wp:effectExtent l="0" t="0" r="0" b="0"/>
            <wp:wrapTopAndBottom/>
            <wp:docPr id="978620664"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20664" name="圖片 6"/>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14:sizeRelH relativeFrom="margin">
              <wp14:pctWidth>0</wp14:pctWidth>
            </wp14:sizeRelH>
          </wp:anchor>
        </w:drawing>
      </w:r>
      <w:r w:rsidR="00EF64B8" w:rsidRPr="008C7C25">
        <w:rPr>
          <w:rFonts w:eastAsia="標楷體" w:hint="eastAsia"/>
        </w:rPr>
        <w:t>「開南安居」套房實景。</w:t>
      </w:r>
    </w:p>
    <w:p w14:paraId="1BAF7514" w14:textId="77777777" w:rsidR="00C36010" w:rsidRPr="008C7C25" w:rsidRDefault="00C36010" w:rsidP="00C36010">
      <w:pPr>
        <w:widowControl/>
        <w:rPr>
          <w:rFonts w:eastAsia="標楷體"/>
        </w:rPr>
      </w:pPr>
      <w:r w:rsidRPr="008C7C25">
        <w:rPr>
          <w:rFonts w:eastAsia="標楷體" w:hint="eastAsia"/>
          <w:noProof/>
        </w:rPr>
        <w:lastRenderedPageBreak/>
        <w:drawing>
          <wp:inline distT="0" distB="0" distL="0" distR="0" wp14:anchorId="2ED0C979" wp14:editId="06AF1E5B">
            <wp:extent cx="5714999" cy="3809999"/>
            <wp:effectExtent l="0" t="0" r="635" b="635"/>
            <wp:docPr id="134426176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61769" name="圖片 4"/>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14999" cy="3809999"/>
                    </a:xfrm>
                    <a:prstGeom prst="rect">
                      <a:avLst/>
                    </a:prstGeom>
                    <a:noFill/>
                    <a:ln>
                      <a:noFill/>
                    </a:ln>
                  </pic:spPr>
                </pic:pic>
              </a:graphicData>
            </a:graphic>
          </wp:inline>
        </w:drawing>
      </w:r>
    </w:p>
    <w:p w14:paraId="352B46A9" w14:textId="38B5D36E" w:rsidR="00C36010" w:rsidRPr="008C7C25" w:rsidRDefault="00C36010" w:rsidP="00C36010">
      <w:pPr>
        <w:widowControl/>
        <w:rPr>
          <w:rFonts w:eastAsia="標楷體"/>
        </w:rPr>
      </w:pPr>
      <w:r w:rsidRPr="008C7C25">
        <w:rPr>
          <w:rFonts w:eastAsia="標楷體" w:hint="eastAsia"/>
        </w:rPr>
        <w:t>高雄市「仁武安居」建築外觀。</w:t>
      </w:r>
    </w:p>
    <w:p w14:paraId="5842A10A" w14:textId="77777777" w:rsidR="00C36010" w:rsidRPr="008C7C25" w:rsidRDefault="00C36010" w:rsidP="00C36010">
      <w:pPr>
        <w:widowControl/>
        <w:rPr>
          <w:rFonts w:eastAsia="標楷體"/>
        </w:rPr>
      </w:pPr>
      <w:r w:rsidRPr="008C7C25">
        <w:rPr>
          <w:rFonts w:eastAsia="標楷體"/>
          <w:noProof/>
        </w:rPr>
        <w:drawing>
          <wp:inline distT="0" distB="0" distL="0" distR="0" wp14:anchorId="6B382CD5" wp14:editId="18EE3D37">
            <wp:extent cx="5715000" cy="3810000"/>
            <wp:effectExtent l="0" t="0" r="0" b="0"/>
            <wp:docPr id="85232616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26168" name="圖片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inline>
        </w:drawing>
      </w:r>
    </w:p>
    <w:p w14:paraId="29BEC3B6" w14:textId="4C5CA336" w:rsidR="000D5CBA" w:rsidRPr="008C7C25" w:rsidRDefault="00C36010" w:rsidP="00C36010">
      <w:pPr>
        <w:widowControl/>
        <w:rPr>
          <w:rFonts w:eastAsia="標楷體"/>
        </w:rPr>
      </w:pPr>
      <w:r w:rsidRPr="008C7C25">
        <w:rPr>
          <w:rFonts w:eastAsia="標楷體" w:hint="eastAsia"/>
        </w:rPr>
        <w:t>「仁武安居」三房</w:t>
      </w:r>
      <w:r w:rsidRPr="008C7C25">
        <w:rPr>
          <w:rFonts w:eastAsia="標楷體"/>
        </w:rPr>
        <w:t>型</w:t>
      </w:r>
      <w:r w:rsidRPr="008C7C25">
        <w:rPr>
          <w:rFonts w:eastAsia="標楷體" w:hint="eastAsia"/>
        </w:rPr>
        <w:t>客廳空間實景</w:t>
      </w:r>
      <w:r w:rsidRPr="008C7C25">
        <w:rPr>
          <w:rFonts w:eastAsia="標楷體"/>
        </w:rPr>
        <w:t>。</w:t>
      </w:r>
    </w:p>
    <w:sectPr w:rsidR="000D5CBA" w:rsidRPr="008C7C25" w:rsidSect="00E8273A">
      <w:pgSz w:w="11906" w:h="16838" w:code="9"/>
      <w:pgMar w:top="1797" w:right="1440" w:bottom="1797" w:left="1440" w:header="851" w:footer="79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4F58" w14:textId="77777777" w:rsidR="002E3FF4" w:rsidRDefault="002E3FF4">
      <w:r>
        <w:separator/>
      </w:r>
    </w:p>
  </w:endnote>
  <w:endnote w:type="continuationSeparator" w:id="0">
    <w:p w14:paraId="6D887DEA" w14:textId="77777777" w:rsidR="002E3FF4" w:rsidRDefault="002E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華康隸書體W7">
    <w:altName w:val="SimSun"/>
    <w:panose1 w:val="00000000000000000000"/>
    <w:charset w:val="88"/>
    <w:family w:val="script"/>
    <w:notTrueType/>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EAC3" w14:textId="77777777" w:rsidR="007B7CEF" w:rsidRDefault="007B7CEF">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E330BEA" w14:textId="77777777" w:rsidR="007B7CEF" w:rsidRDefault="007B7CE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DA49" w14:textId="5D2DD062" w:rsidR="007B7CEF" w:rsidRPr="00FB3ABB" w:rsidRDefault="007B7CEF" w:rsidP="00FB3ABB">
    <w:pPr>
      <w:pStyle w:val="ab"/>
      <w:jc w:val="center"/>
    </w:pPr>
    <w:r w:rsidRPr="00C01043">
      <w:rPr>
        <w:rStyle w:val="ad"/>
        <w:rFonts w:hint="eastAsia"/>
        <w:kern w:val="0"/>
      </w:rPr>
      <w:t>第</w:t>
    </w:r>
    <w:r w:rsidRPr="00C01043">
      <w:rPr>
        <w:rStyle w:val="ad"/>
        <w:kern w:val="0"/>
      </w:rPr>
      <w:t xml:space="preserve"> </w:t>
    </w:r>
    <w:r w:rsidRPr="00C01043">
      <w:rPr>
        <w:rStyle w:val="ad"/>
        <w:kern w:val="0"/>
      </w:rPr>
      <w:fldChar w:fldCharType="begin"/>
    </w:r>
    <w:r w:rsidRPr="00C01043">
      <w:rPr>
        <w:rStyle w:val="ad"/>
        <w:kern w:val="0"/>
      </w:rPr>
      <w:instrText xml:space="preserve"> PAGE </w:instrText>
    </w:r>
    <w:r w:rsidRPr="00C01043">
      <w:rPr>
        <w:rStyle w:val="ad"/>
        <w:kern w:val="0"/>
      </w:rPr>
      <w:fldChar w:fldCharType="separate"/>
    </w:r>
    <w:r w:rsidR="001E7918">
      <w:rPr>
        <w:rStyle w:val="ad"/>
        <w:noProof/>
        <w:kern w:val="0"/>
      </w:rPr>
      <w:t>1</w:t>
    </w:r>
    <w:r w:rsidRPr="00C01043">
      <w:rPr>
        <w:rStyle w:val="ad"/>
        <w:kern w:val="0"/>
      </w:rPr>
      <w:fldChar w:fldCharType="end"/>
    </w:r>
    <w:r w:rsidRPr="00C01043">
      <w:rPr>
        <w:rStyle w:val="ad"/>
        <w:kern w:val="0"/>
      </w:rPr>
      <w:t xml:space="preserve"> </w:t>
    </w:r>
    <w:r w:rsidRPr="00C01043">
      <w:rPr>
        <w:rStyle w:val="ad"/>
        <w:rFonts w:hint="eastAsia"/>
        <w:kern w:val="0"/>
      </w:rPr>
      <w:t>頁，共</w:t>
    </w:r>
    <w:r w:rsidRPr="00C01043">
      <w:rPr>
        <w:rStyle w:val="ad"/>
        <w:kern w:val="0"/>
      </w:rPr>
      <w:t xml:space="preserve"> </w:t>
    </w:r>
    <w:r w:rsidRPr="00C01043">
      <w:rPr>
        <w:rStyle w:val="ad"/>
        <w:kern w:val="0"/>
      </w:rPr>
      <w:fldChar w:fldCharType="begin"/>
    </w:r>
    <w:r w:rsidRPr="00C01043">
      <w:rPr>
        <w:rStyle w:val="ad"/>
        <w:kern w:val="0"/>
      </w:rPr>
      <w:instrText xml:space="preserve"> NUMPAGES </w:instrText>
    </w:r>
    <w:r w:rsidRPr="00C01043">
      <w:rPr>
        <w:rStyle w:val="ad"/>
        <w:kern w:val="0"/>
      </w:rPr>
      <w:fldChar w:fldCharType="separate"/>
    </w:r>
    <w:r w:rsidR="001E7918">
      <w:rPr>
        <w:rStyle w:val="ad"/>
        <w:noProof/>
        <w:kern w:val="0"/>
      </w:rPr>
      <w:t>2</w:t>
    </w:r>
    <w:r w:rsidRPr="00C01043">
      <w:rPr>
        <w:rStyle w:val="ad"/>
        <w:kern w:val="0"/>
      </w:rPr>
      <w:fldChar w:fldCharType="end"/>
    </w:r>
    <w:r w:rsidRPr="00C01043">
      <w:rPr>
        <w:rStyle w:val="ad"/>
        <w:kern w:val="0"/>
      </w:rPr>
      <w:t xml:space="preserve"> </w:t>
    </w:r>
    <w:r w:rsidRPr="00C01043">
      <w:rPr>
        <w:rStyle w:val="ad"/>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F61F" w14:textId="77777777" w:rsidR="002E3FF4" w:rsidRDefault="002E3FF4">
      <w:r>
        <w:separator/>
      </w:r>
    </w:p>
  </w:footnote>
  <w:footnote w:type="continuationSeparator" w:id="0">
    <w:p w14:paraId="74AB9EB1" w14:textId="77777777" w:rsidR="002E3FF4" w:rsidRDefault="002E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5FD8" w14:textId="77777777" w:rsidR="00880920" w:rsidRDefault="002E3FF4">
    <w:pPr>
      <w:pStyle w:val="a9"/>
    </w:pPr>
    <w:r>
      <w:rPr>
        <w:noProof/>
      </w:rPr>
      <w:pict w14:anchorId="4E588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6" o:spid="_x0000_s1027" type="#_x0000_t75" alt="" style="position:absolute;margin-left:0;margin-top:0;width:931.5pt;height:873pt;z-index:-251657216;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318430"/>
      <w:docPartObj>
        <w:docPartGallery w:val="Watermarks"/>
        <w:docPartUnique/>
      </w:docPartObj>
    </w:sdtPr>
    <w:sdtEndPr/>
    <w:sdtContent>
      <w:p w14:paraId="7BF2A3D7" w14:textId="77777777" w:rsidR="00880920" w:rsidRDefault="002E3FF4">
        <w:pPr>
          <w:pStyle w:val="a9"/>
        </w:pPr>
        <w:r>
          <w:rPr>
            <w:noProof/>
          </w:rPr>
          <w:pict w14:anchorId="35A68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7" o:spid="_x0000_s1026" type="#_x0000_t75" alt="" style="position:absolute;margin-left:0;margin-top:0;width:931.5pt;height:873pt;z-index:-251656192;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495" w14:textId="77777777" w:rsidR="00880920" w:rsidRDefault="002E3FF4">
    <w:pPr>
      <w:pStyle w:val="a9"/>
    </w:pPr>
    <w:r>
      <w:rPr>
        <w:noProof/>
      </w:rPr>
      <w:pict w14:anchorId="51DC4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2625" o:spid="_x0000_s1025" type="#_x0000_t75" alt="" style="position:absolute;margin-left:0;margin-top:0;width:931.5pt;height:873pt;z-index:-251658240;mso-wrap-edited:f;mso-width-percent:0;mso-height-percent:0;mso-position-horizontal:center;mso-position-horizontal-relative:margin;mso-position-vertical:center;mso-position-vertical-relative:margin;mso-width-percent:0;mso-height-percent:0" o:allowincell="f">
          <v:imagedata r:id="rId1" o:title="３３３"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29C"/>
    <w:multiLevelType w:val="hybridMultilevel"/>
    <w:tmpl w:val="DDAA5D0E"/>
    <w:lvl w:ilvl="0" w:tplc="FA7AD0B2">
      <w:start w:val="1"/>
      <w:numFmt w:val="taiwaneseCountingThousand"/>
      <w:lvlText w:val="%1、"/>
      <w:lvlJc w:val="left"/>
      <w:pPr>
        <w:tabs>
          <w:tab w:val="num" w:pos="691"/>
        </w:tabs>
        <w:ind w:left="691" w:hanging="720"/>
      </w:pPr>
      <w:rPr>
        <w:rFonts w:ascii="標楷體" w:cs="Times New Roman" w:hint="eastAsia"/>
      </w:rPr>
    </w:lvl>
    <w:lvl w:ilvl="1" w:tplc="04090019" w:tentative="1">
      <w:start w:val="1"/>
      <w:numFmt w:val="ideographTraditional"/>
      <w:lvlText w:val="%2、"/>
      <w:lvlJc w:val="left"/>
      <w:pPr>
        <w:tabs>
          <w:tab w:val="num" w:pos="931"/>
        </w:tabs>
        <w:ind w:left="931" w:hanging="480"/>
      </w:pPr>
      <w:rPr>
        <w:rFonts w:cs="Times New Roman"/>
      </w:rPr>
    </w:lvl>
    <w:lvl w:ilvl="2" w:tplc="0409001B" w:tentative="1">
      <w:start w:val="1"/>
      <w:numFmt w:val="lowerRoman"/>
      <w:lvlText w:val="%3."/>
      <w:lvlJc w:val="right"/>
      <w:pPr>
        <w:tabs>
          <w:tab w:val="num" w:pos="1411"/>
        </w:tabs>
        <w:ind w:left="1411" w:hanging="480"/>
      </w:pPr>
      <w:rPr>
        <w:rFonts w:cs="Times New Roman"/>
      </w:rPr>
    </w:lvl>
    <w:lvl w:ilvl="3" w:tplc="0409000F" w:tentative="1">
      <w:start w:val="1"/>
      <w:numFmt w:val="decimal"/>
      <w:lvlText w:val="%4."/>
      <w:lvlJc w:val="left"/>
      <w:pPr>
        <w:tabs>
          <w:tab w:val="num" w:pos="1891"/>
        </w:tabs>
        <w:ind w:left="1891" w:hanging="480"/>
      </w:pPr>
      <w:rPr>
        <w:rFonts w:cs="Times New Roman"/>
      </w:rPr>
    </w:lvl>
    <w:lvl w:ilvl="4" w:tplc="04090019" w:tentative="1">
      <w:start w:val="1"/>
      <w:numFmt w:val="ideographTraditional"/>
      <w:lvlText w:val="%5、"/>
      <w:lvlJc w:val="left"/>
      <w:pPr>
        <w:tabs>
          <w:tab w:val="num" w:pos="2371"/>
        </w:tabs>
        <w:ind w:left="2371" w:hanging="480"/>
      </w:pPr>
      <w:rPr>
        <w:rFonts w:cs="Times New Roman"/>
      </w:rPr>
    </w:lvl>
    <w:lvl w:ilvl="5" w:tplc="0409001B" w:tentative="1">
      <w:start w:val="1"/>
      <w:numFmt w:val="lowerRoman"/>
      <w:lvlText w:val="%6."/>
      <w:lvlJc w:val="right"/>
      <w:pPr>
        <w:tabs>
          <w:tab w:val="num" w:pos="2851"/>
        </w:tabs>
        <w:ind w:left="2851" w:hanging="480"/>
      </w:pPr>
      <w:rPr>
        <w:rFonts w:cs="Times New Roman"/>
      </w:rPr>
    </w:lvl>
    <w:lvl w:ilvl="6" w:tplc="0409000F" w:tentative="1">
      <w:start w:val="1"/>
      <w:numFmt w:val="decimal"/>
      <w:lvlText w:val="%7."/>
      <w:lvlJc w:val="left"/>
      <w:pPr>
        <w:tabs>
          <w:tab w:val="num" w:pos="3331"/>
        </w:tabs>
        <w:ind w:left="3331" w:hanging="480"/>
      </w:pPr>
      <w:rPr>
        <w:rFonts w:cs="Times New Roman"/>
      </w:rPr>
    </w:lvl>
    <w:lvl w:ilvl="7" w:tplc="04090019" w:tentative="1">
      <w:start w:val="1"/>
      <w:numFmt w:val="ideographTraditional"/>
      <w:lvlText w:val="%8、"/>
      <w:lvlJc w:val="left"/>
      <w:pPr>
        <w:tabs>
          <w:tab w:val="num" w:pos="3811"/>
        </w:tabs>
        <w:ind w:left="3811" w:hanging="480"/>
      </w:pPr>
      <w:rPr>
        <w:rFonts w:cs="Times New Roman"/>
      </w:rPr>
    </w:lvl>
    <w:lvl w:ilvl="8" w:tplc="0409001B" w:tentative="1">
      <w:start w:val="1"/>
      <w:numFmt w:val="lowerRoman"/>
      <w:lvlText w:val="%9."/>
      <w:lvlJc w:val="right"/>
      <w:pPr>
        <w:tabs>
          <w:tab w:val="num" w:pos="4291"/>
        </w:tabs>
        <w:ind w:left="4291" w:hanging="480"/>
      </w:pPr>
      <w:rPr>
        <w:rFonts w:cs="Times New Roman"/>
      </w:rPr>
    </w:lvl>
  </w:abstractNum>
  <w:abstractNum w:abstractNumId="1" w15:restartNumberingAfterBreak="0">
    <w:nsid w:val="0B823121"/>
    <w:multiLevelType w:val="hybridMultilevel"/>
    <w:tmpl w:val="FD928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8E710A"/>
    <w:multiLevelType w:val="hybridMultilevel"/>
    <w:tmpl w:val="C31E0870"/>
    <w:lvl w:ilvl="0" w:tplc="DDDA85FE">
      <w:start w:val="2"/>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FAC6677"/>
    <w:multiLevelType w:val="hybridMultilevel"/>
    <w:tmpl w:val="8EAA8C4C"/>
    <w:lvl w:ilvl="0" w:tplc="8784684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23D740B"/>
    <w:multiLevelType w:val="hybridMultilevel"/>
    <w:tmpl w:val="2E40BEE6"/>
    <w:lvl w:ilvl="0" w:tplc="7D64E344">
      <w:start w:val="1"/>
      <w:numFmt w:val="taiwaneseCountingThousand"/>
      <w:lvlText w:val="（%1）"/>
      <w:lvlJc w:val="left"/>
      <w:pPr>
        <w:tabs>
          <w:tab w:val="num" w:pos="1260"/>
        </w:tabs>
        <w:ind w:left="1260" w:hanging="720"/>
      </w:pPr>
      <w:rPr>
        <w:rFonts w:cs="Times New Roman" w:hint="eastAsia"/>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5" w15:restartNumberingAfterBreak="0">
    <w:nsid w:val="14787300"/>
    <w:multiLevelType w:val="hybridMultilevel"/>
    <w:tmpl w:val="5046F6B6"/>
    <w:lvl w:ilvl="0" w:tplc="CD769F1A">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 w15:restartNumberingAfterBreak="0">
    <w:nsid w:val="147F13A3"/>
    <w:multiLevelType w:val="hybridMultilevel"/>
    <w:tmpl w:val="FF66782C"/>
    <w:lvl w:ilvl="0" w:tplc="3934ED80">
      <w:start w:val="4"/>
      <w:numFmt w:val="bullet"/>
      <w:lvlText w:val="※"/>
      <w:lvlJc w:val="left"/>
      <w:pPr>
        <w:tabs>
          <w:tab w:val="num" w:pos="360"/>
        </w:tabs>
        <w:ind w:left="360" w:hanging="36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553368D"/>
    <w:multiLevelType w:val="hybridMultilevel"/>
    <w:tmpl w:val="FDAC65D8"/>
    <w:lvl w:ilvl="0" w:tplc="0409000F">
      <w:start w:val="1"/>
      <w:numFmt w:val="decimal"/>
      <w:lvlText w:val="%1."/>
      <w:lvlJc w:val="left"/>
      <w:pPr>
        <w:ind w:left="480" w:hanging="480"/>
      </w:pPr>
      <w:rPr>
        <w:rFonts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 w15:restartNumberingAfterBreak="0">
    <w:nsid w:val="1AFF5816"/>
    <w:multiLevelType w:val="hybridMultilevel"/>
    <w:tmpl w:val="72DCEA46"/>
    <w:lvl w:ilvl="0" w:tplc="A7A86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495BDE"/>
    <w:multiLevelType w:val="hybridMultilevel"/>
    <w:tmpl w:val="186660D6"/>
    <w:lvl w:ilvl="0" w:tplc="D08C112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F88643E"/>
    <w:multiLevelType w:val="hybridMultilevel"/>
    <w:tmpl w:val="2ED056FA"/>
    <w:lvl w:ilvl="0" w:tplc="EF067ACA">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5F6DA2"/>
    <w:multiLevelType w:val="hybridMultilevel"/>
    <w:tmpl w:val="49C465F4"/>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263B6710"/>
    <w:multiLevelType w:val="hybridMultilevel"/>
    <w:tmpl w:val="D83AAF06"/>
    <w:lvl w:ilvl="0" w:tplc="F3A231E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97E10CB"/>
    <w:multiLevelType w:val="hybridMultilevel"/>
    <w:tmpl w:val="D316A7CC"/>
    <w:lvl w:ilvl="0" w:tplc="A7A86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0325AF"/>
    <w:multiLevelType w:val="hybridMultilevel"/>
    <w:tmpl w:val="A7C0DE2A"/>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4C7E51"/>
    <w:multiLevelType w:val="multilevel"/>
    <w:tmpl w:val="C0CC035A"/>
    <w:lvl w:ilvl="0">
      <w:start w:val="1"/>
      <w:numFmt w:val="taiwaneseCountingThousand"/>
      <w:lvlText w:val="%1、"/>
      <w:lvlJc w:val="left"/>
      <w:pPr>
        <w:ind w:left="720" w:hanging="720"/>
      </w:pPr>
      <w:rPr>
        <w:rFonts w:hint="default"/>
        <w:lang w:val="en-US"/>
      </w:rPr>
    </w:lvl>
    <w:lvl w:ilvl="1">
      <w:start w:val="1"/>
      <w:numFmt w:val="ideographDigit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3A557E3C"/>
    <w:multiLevelType w:val="hybridMultilevel"/>
    <w:tmpl w:val="B9E04D3C"/>
    <w:lvl w:ilvl="0" w:tplc="ED380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D3689E"/>
    <w:multiLevelType w:val="hybridMultilevel"/>
    <w:tmpl w:val="628C12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4E66BF8"/>
    <w:multiLevelType w:val="hybridMultilevel"/>
    <w:tmpl w:val="C5BC381C"/>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516251E"/>
    <w:multiLevelType w:val="hybridMultilevel"/>
    <w:tmpl w:val="74009314"/>
    <w:lvl w:ilvl="0" w:tplc="A2DEA8F6">
      <w:start w:val="1"/>
      <w:numFmt w:val="taiwaneseCountingThousand"/>
      <w:lvlText w:val="(%1)"/>
      <w:lvlJc w:val="left"/>
      <w:pPr>
        <w:ind w:left="1230" w:hanging="5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6E914A9"/>
    <w:multiLevelType w:val="hybridMultilevel"/>
    <w:tmpl w:val="8B0CB78A"/>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8D25284"/>
    <w:multiLevelType w:val="hybridMultilevel"/>
    <w:tmpl w:val="23D0264E"/>
    <w:lvl w:ilvl="0" w:tplc="CD769F1A">
      <w:start w:val="1"/>
      <w:numFmt w:val="bullet"/>
      <w:lvlText w:val=""/>
      <w:lvlJc w:val="left"/>
      <w:pPr>
        <w:ind w:left="360" w:hanging="36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2" w15:restartNumberingAfterBreak="0">
    <w:nsid w:val="4C3E261E"/>
    <w:multiLevelType w:val="hybridMultilevel"/>
    <w:tmpl w:val="0F9C22BA"/>
    <w:lvl w:ilvl="0" w:tplc="8CC6F7E0">
      <w:start w:val="1"/>
      <w:numFmt w:val="bullet"/>
      <w:lvlText w:val=""/>
      <w:lvlJc w:val="left"/>
      <w:pPr>
        <w:ind w:left="960" w:hanging="480"/>
      </w:pPr>
      <w:rPr>
        <w:rFonts w:ascii="Wingdings" w:hAnsi="Wingdings" w:hint="default"/>
        <w:color w:val="000000" w:themeColor="text1"/>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50547519"/>
    <w:multiLevelType w:val="hybridMultilevel"/>
    <w:tmpl w:val="81EE12EA"/>
    <w:lvl w:ilvl="0" w:tplc="2DC6747A">
      <w:start w:val="1"/>
      <w:numFmt w:val="taiwaneseCountingThousand"/>
      <w:lvlText w:val="%1、"/>
      <w:lvlJc w:val="left"/>
      <w:pPr>
        <w:tabs>
          <w:tab w:val="num" w:pos="840"/>
        </w:tabs>
        <w:ind w:left="840" w:hanging="480"/>
      </w:pPr>
      <w:rPr>
        <w:rFonts w:cs="Times New Roman" w:hint="eastAsia"/>
      </w:rPr>
    </w:lvl>
    <w:lvl w:ilvl="1" w:tplc="00D40A7C">
      <w:start w:val="1"/>
      <w:numFmt w:val="taiwaneseCountingThousand"/>
      <w:lvlText w:val="（%2）"/>
      <w:lvlJc w:val="left"/>
      <w:pPr>
        <w:tabs>
          <w:tab w:val="num" w:pos="1560"/>
        </w:tabs>
        <w:ind w:left="1560" w:hanging="720"/>
      </w:pPr>
      <w:rPr>
        <w:rFonts w:cs="Times New Roman" w:hint="eastAsia"/>
      </w:rPr>
    </w:lvl>
    <w:lvl w:ilvl="2" w:tplc="E19CD07C">
      <w:start w:val="1"/>
      <w:numFmt w:val="decimal"/>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4" w15:restartNumberingAfterBreak="0">
    <w:nsid w:val="51446545"/>
    <w:multiLevelType w:val="hybridMultilevel"/>
    <w:tmpl w:val="038A2FC6"/>
    <w:lvl w:ilvl="0" w:tplc="FA66C916">
      <w:start w:val="1"/>
      <w:numFmt w:val="taiwaneseCountingThousand"/>
      <w:lvlText w:val="%1、"/>
      <w:lvlJc w:val="left"/>
      <w:pPr>
        <w:tabs>
          <w:tab w:val="num" w:pos="840"/>
        </w:tabs>
        <w:ind w:left="840" w:hanging="84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5" w15:restartNumberingAfterBreak="0">
    <w:nsid w:val="52F30417"/>
    <w:multiLevelType w:val="hybridMultilevel"/>
    <w:tmpl w:val="31D4F144"/>
    <w:lvl w:ilvl="0" w:tplc="51A0F9FA">
      <w:numFmt w:val="bullet"/>
      <w:lvlText w:val="■"/>
      <w:lvlJc w:val="left"/>
      <w:pPr>
        <w:ind w:left="495" w:hanging="495"/>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451643D"/>
    <w:multiLevelType w:val="hybridMultilevel"/>
    <w:tmpl w:val="757C8072"/>
    <w:lvl w:ilvl="0" w:tplc="20F6C6E0">
      <w:start w:val="1"/>
      <w:numFmt w:val="bullet"/>
      <w:lvlText w:val="⚬"/>
      <w:lvlJc w:val="left"/>
      <w:pPr>
        <w:tabs>
          <w:tab w:val="num" w:pos="720"/>
        </w:tabs>
        <w:ind w:left="720" w:hanging="360"/>
      </w:pPr>
      <w:rPr>
        <w:rFonts w:ascii="Segoe UI Symbol" w:hAnsi="Segoe UI Symbol" w:hint="default"/>
      </w:rPr>
    </w:lvl>
    <w:lvl w:ilvl="1" w:tplc="25E65ED2" w:tentative="1">
      <w:start w:val="1"/>
      <w:numFmt w:val="bullet"/>
      <w:lvlText w:val="⚬"/>
      <w:lvlJc w:val="left"/>
      <w:pPr>
        <w:tabs>
          <w:tab w:val="num" w:pos="1440"/>
        </w:tabs>
        <w:ind w:left="1440" w:hanging="360"/>
      </w:pPr>
      <w:rPr>
        <w:rFonts w:ascii="Segoe UI Symbol" w:hAnsi="Segoe UI Symbol" w:hint="default"/>
      </w:rPr>
    </w:lvl>
    <w:lvl w:ilvl="2" w:tplc="3BB6167E">
      <w:start w:val="1"/>
      <w:numFmt w:val="bullet"/>
      <w:lvlText w:val="⚬"/>
      <w:lvlJc w:val="left"/>
      <w:pPr>
        <w:tabs>
          <w:tab w:val="num" w:pos="2160"/>
        </w:tabs>
        <w:ind w:left="2160" w:hanging="360"/>
      </w:pPr>
      <w:rPr>
        <w:rFonts w:ascii="Segoe UI Symbol" w:hAnsi="Segoe UI Symbol" w:hint="default"/>
      </w:rPr>
    </w:lvl>
    <w:lvl w:ilvl="3" w:tplc="30D48576" w:tentative="1">
      <w:start w:val="1"/>
      <w:numFmt w:val="bullet"/>
      <w:lvlText w:val="⚬"/>
      <w:lvlJc w:val="left"/>
      <w:pPr>
        <w:tabs>
          <w:tab w:val="num" w:pos="2880"/>
        </w:tabs>
        <w:ind w:left="2880" w:hanging="360"/>
      </w:pPr>
      <w:rPr>
        <w:rFonts w:ascii="Segoe UI Symbol" w:hAnsi="Segoe UI Symbol" w:hint="default"/>
      </w:rPr>
    </w:lvl>
    <w:lvl w:ilvl="4" w:tplc="894EFC84" w:tentative="1">
      <w:start w:val="1"/>
      <w:numFmt w:val="bullet"/>
      <w:lvlText w:val="⚬"/>
      <w:lvlJc w:val="left"/>
      <w:pPr>
        <w:tabs>
          <w:tab w:val="num" w:pos="3600"/>
        </w:tabs>
        <w:ind w:left="3600" w:hanging="360"/>
      </w:pPr>
      <w:rPr>
        <w:rFonts w:ascii="Segoe UI Symbol" w:hAnsi="Segoe UI Symbol" w:hint="default"/>
      </w:rPr>
    </w:lvl>
    <w:lvl w:ilvl="5" w:tplc="DE32CAB2" w:tentative="1">
      <w:start w:val="1"/>
      <w:numFmt w:val="bullet"/>
      <w:lvlText w:val="⚬"/>
      <w:lvlJc w:val="left"/>
      <w:pPr>
        <w:tabs>
          <w:tab w:val="num" w:pos="4320"/>
        </w:tabs>
        <w:ind w:left="4320" w:hanging="360"/>
      </w:pPr>
      <w:rPr>
        <w:rFonts w:ascii="Segoe UI Symbol" w:hAnsi="Segoe UI Symbol" w:hint="default"/>
      </w:rPr>
    </w:lvl>
    <w:lvl w:ilvl="6" w:tplc="AD6EE7E2" w:tentative="1">
      <w:start w:val="1"/>
      <w:numFmt w:val="bullet"/>
      <w:lvlText w:val="⚬"/>
      <w:lvlJc w:val="left"/>
      <w:pPr>
        <w:tabs>
          <w:tab w:val="num" w:pos="5040"/>
        </w:tabs>
        <w:ind w:left="5040" w:hanging="360"/>
      </w:pPr>
      <w:rPr>
        <w:rFonts w:ascii="Segoe UI Symbol" w:hAnsi="Segoe UI Symbol" w:hint="default"/>
      </w:rPr>
    </w:lvl>
    <w:lvl w:ilvl="7" w:tplc="7B2255A4" w:tentative="1">
      <w:start w:val="1"/>
      <w:numFmt w:val="bullet"/>
      <w:lvlText w:val="⚬"/>
      <w:lvlJc w:val="left"/>
      <w:pPr>
        <w:tabs>
          <w:tab w:val="num" w:pos="5760"/>
        </w:tabs>
        <w:ind w:left="5760" w:hanging="360"/>
      </w:pPr>
      <w:rPr>
        <w:rFonts w:ascii="Segoe UI Symbol" w:hAnsi="Segoe UI Symbol" w:hint="default"/>
      </w:rPr>
    </w:lvl>
    <w:lvl w:ilvl="8" w:tplc="041A949E" w:tentative="1">
      <w:start w:val="1"/>
      <w:numFmt w:val="bullet"/>
      <w:lvlText w:val="⚬"/>
      <w:lvlJc w:val="left"/>
      <w:pPr>
        <w:tabs>
          <w:tab w:val="num" w:pos="6480"/>
        </w:tabs>
        <w:ind w:left="6480" w:hanging="360"/>
      </w:pPr>
      <w:rPr>
        <w:rFonts w:ascii="Segoe UI Symbol" w:hAnsi="Segoe UI Symbol" w:hint="default"/>
      </w:rPr>
    </w:lvl>
  </w:abstractNum>
  <w:abstractNum w:abstractNumId="27" w15:restartNumberingAfterBreak="0">
    <w:nsid w:val="54DF4523"/>
    <w:multiLevelType w:val="hybridMultilevel"/>
    <w:tmpl w:val="3C8C4EEA"/>
    <w:lvl w:ilvl="0" w:tplc="CD769F1A">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77A3C06"/>
    <w:multiLevelType w:val="hybridMultilevel"/>
    <w:tmpl w:val="9E78DE3E"/>
    <w:lvl w:ilvl="0" w:tplc="51A0F9FA">
      <w:numFmt w:val="bullet"/>
      <w:lvlText w:val="■"/>
      <w:lvlJc w:val="left"/>
      <w:pPr>
        <w:ind w:left="495" w:hanging="495"/>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B1B523E"/>
    <w:multiLevelType w:val="hybridMultilevel"/>
    <w:tmpl w:val="BE58E03E"/>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C3E0C87"/>
    <w:multiLevelType w:val="hybridMultilevel"/>
    <w:tmpl w:val="4CE2CFB2"/>
    <w:lvl w:ilvl="0" w:tplc="87846846">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5E2B6998"/>
    <w:multiLevelType w:val="hybridMultilevel"/>
    <w:tmpl w:val="6E9A6328"/>
    <w:lvl w:ilvl="0" w:tplc="CD769F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E470E5C"/>
    <w:multiLevelType w:val="hybridMultilevel"/>
    <w:tmpl w:val="863070AE"/>
    <w:lvl w:ilvl="0" w:tplc="86947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567E1D"/>
    <w:multiLevelType w:val="hybridMultilevel"/>
    <w:tmpl w:val="CBE0C500"/>
    <w:lvl w:ilvl="0" w:tplc="FC9CA21E">
      <w:start w:val="1"/>
      <w:numFmt w:val="taiwaneseCountingThousand"/>
      <w:lvlText w:val="%1、"/>
      <w:lvlJc w:val="left"/>
      <w:pPr>
        <w:tabs>
          <w:tab w:val="num" w:pos="720"/>
        </w:tabs>
        <w:ind w:left="720" w:hanging="720"/>
      </w:pPr>
      <w:rPr>
        <w:rFonts w:asci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64636B9D"/>
    <w:multiLevelType w:val="hybridMultilevel"/>
    <w:tmpl w:val="877C4A3A"/>
    <w:lvl w:ilvl="0" w:tplc="CD769F1A">
      <w:start w:val="1"/>
      <w:numFmt w:val="bullet"/>
      <w:lvlText w:val=""/>
      <w:lvlJc w:val="left"/>
      <w:pPr>
        <w:ind w:left="480" w:hanging="480"/>
      </w:pPr>
      <w:rPr>
        <w:rFonts w:ascii="Wingdings" w:hAnsi="Wingdings" w:hint="default"/>
      </w:rPr>
    </w:lvl>
    <w:lvl w:ilvl="1" w:tplc="1C4611C8">
      <w:numFmt w:val="bullet"/>
      <w:lvlText w:val="■"/>
      <w:lvlJc w:val="left"/>
      <w:pPr>
        <w:ind w:left="960" w:hanging="480"/>
      </w:pPr>
      <w:rPr>
        <w:rFonts w:ascii="標楷體" w:eastAsia="標楷體" w:hAnsi="標楷體" w:cs="Times New Roman" w:hint="eastAsia"/>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5" w15:restartNumberingAfterBreak="0">
    <w:nsid w:val="67737F68"/>
    <w:multiLevelType w:val="hybridMultilevel"/>
    <w:tmpl w:val="008C50C6"/>
    <w:lvl w:ilvl="0" w:tplc="C3426470">
      <w:start w:val="1"/>
      <w:numFmt w:val="taiwaneseCountingThousand"/>
      <w:lvlText w:val="%1、"/>
      <w:lvlJc w:val="left"/>
      <w:pPr>
        <w:tabs>
          <w:tab w:val="num" w:pos="480"/>
        </w:tabs>
        <w:ind w:left="480" w:hanging="480"/>
      </w:pPr>
      <w:rPr>
        <w:rFonts w:cs="Times New Roman" w:hint="eastAsia"/>
      </w:rPr>
    </w:lvl>
    <w:lvl w:ilvl="1" w:tplc="3F76E434">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6B9B6E57"/>
    <w:multiLevelType w:val="hybridMultilevel"/>
    <w:tmpl w:val="87043DF0"/>
    <w:lvl w:ilvl="0" w:tplc="0CB49C3E">
      <w:start w:val="1"/>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6BD17458"/>
    <w:multiLevelType w:val="hybridMultilevel"/>
    <w:tmpl w:val="34425792"/>
    <w:lvl w:ilvl="0" w:tplc="0122DB0C">
      <w:start w:val="1"/>
      <w:numFmt w:val="taiwaneseCountingThousand"/>
      <w:lvlText w:val="%1、"/>
      <w:lvlJc w:val="left"/>
      <w:pPr>
        <w:ind w:left="374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7A601E"/>
    <w:multiLevelType w:val="hybridMultilevel"/>
    <w:tmpl w:val="3F26DF32"/>
    <w:lvl w:ilvl="0" w:tplc="12E082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7B4AC6"/>
    <w:multiLevelType w:val="hybridMultilevel"/>
    <w:tmpl w:val="3C5E6C44"/>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7219717F"/>
    <w:multiLevelType w:val="hybridMultilevel"/>
    <w:tmpl w:val="8D3CAEC0"/>
    <w:lvl w:ilvl="0" w:tplc="4E1273BA">
      <w:start w:val="1"/>
      <w:numFmt w:val="taiwaneseCountingThousand"/>
      <w:lvlText w:val="（%1）"/>
      <w:lvlJc w:val="left"/>
      <w:pPr>
        <w:tabs>
          <w:tab w:val="num" w:pos="3395"/>
        </w:tabs>
        <w:ind w:left="3395" w:hanging="1395"/>
      </w:pPr>
      <w:rPr>
        <w:rFonts w:cs="Times New Roman" w:hint="default"/>
      </w:rPr>
    </w:lvl>
    <w:lvl w:ilvl="1" w:tplc="82069AEC">
      <w:start w:val="1"/>
      <w:numFmt w:val="decimalFullWidth"/>
      <w:lvlText w:val="（%2）"/>
      <w:lvlJc w:val="left"/>
      <w:pPr>
        <w:tabs>
          <w:tab w:val="num" w:pos="3305"/>
        </w:tabs>
        <w:ind w:left="3305" w:hanging="825"/>
      </w:pPr>
      <w:rPr>
        <w:rFonts w:ascii="Times New Roman" w:eastAsia="新細明體" w:hAnsi="Times New Roman" w:cs="Times New Roman"/>
        <w:b w:val="0"/>
      </w:rPr>
    </w:lvl>
    <w:lvl w:ilvl="2" w:tplc="0409001B" w:tentative="1">
      <w:start w:val="1"/>
      <w:numFmt w:val="lowerRoman"/>
      <w:lvlText w:val="%3."/>
      <w:lvlJc w:val="right"/>
      <w:pPr>
        <w:tabs>
          <w:tab w:val="num" w:pos="3440"/>
        </w:tabs>
        <w:ind w:left="3440" w:hanging="480"/>
      </w:pPr>
      <w:rPr>
        <w:rFonts w:cs="Times New Roman"/>
      </w:rPr>
    </w:lvl>
    <w:lvl w:ilvl="3" w:tplc="0409000F" w:tentative="1">
      <w:start w:val="1"/>
      <w:numFmt w:val="decimal"/>
      <w:lvlText w:val="%4."/>
      <w:lvlJc w:val="left"/>
      <w:pPr>
        <w:tabs>
          <w:tab w:val="num" w:pos="3920"/>
        </w:tabs>
        <w:ind w:left="3920" w:hanging="480"/>
      </w:pPr>
      <w:rPr>
        <w:rFonts w:cs="Times New Roman"/>
      </w:rPr>
    </w:lvl>
    <w:lvl w:ilvl="4" w:tplc="04090019" w:tentative="1">
      <w:start w:val="1"/>
      <w:numFmt w:val="ideographTraditional"/>
      <w:lvlText w:val="%5、"/>
      <w:lvlJc w:val="left"/>
      <w:pPr>
        <w:tabs>
          <w:tab w:val="num" w:pos="4400"/>
        </w:tabs>
        <w:ind w:left="4400" w:hanging="480"/>
      </w:pPr>
      <w:rPr>
        <w:rFonts w:cs="Times New Roman"/>
      </w:rPr>
    </w:lvl>
    <w:lvl w:ilvl="5" w:tplc="0409001B" w:tentative="1">
      <w:start w:val="1"/>
      <w:numFmt w:val="lowerRoman"/>
      <w:lvlText w:val="%6."/>
      <w:lvlJc w:val="right"/>
      <w:pPr>
        <w:tabs>
          <w:tab w:val="num" w:pos="4880"/>
        </w:tabs>
        <w:ind w:left="4880" w:hanging="480"/>
      </w:pPr>
      <w:rPr>
        <w:rFonts w:cs="Times New Roman"/>
      </w:rPr>
    </w:lvl>
    <w:lvl w:ilvl="6" w:tplc="0409000F" w:tentative="1">
      <w:start w:val="1"/>
      <w:numFmt w:val="decimal"/>
      <w:lvlText w:val="%7."/>
      <w:lvlJc w:val="left"/>
      <w:pPr>
        <w:tabs>
          <w:tab w:val="num" w:pos="5360"/>
        </w:tabs>
        <w:ind w:left="5360" w:hanging="480"/>
      </w:pPr>
      <w:rPr>
        <w:rFonts w:cs="Times New Roman"/>
      </w:rPr>
    </w:lvl>
    <w:lvl w:ilvl="7" w:tplc="04090019" w:tentative="1">
      <w:start w:val="1"/>
      <w:numFmt w:val="ideographTraditional"/>
      <w:lvlText w:val="%8、"/>
      <w:lvlJc w:val="left"/>
      <w:pPr>
        <w:tabs>
          <w:tab w:val="num" w:pos="5840"/>
        </w:tabs>
        <w:ind w:left="5840" w:hanging="480"/>
      </w:pPr>
      <w:rPr>
        <w:rFonts w:cs="Times New Roman"/>
      </w:rPr>
    </w:lvl>
    <w:lvl w:ilvl="8" w:tplc="0409001B" w:tentative="1">
      <w:start w:val="1"/>
      <w:numFmt w:val="lowerRoman"/>
      <w:lvlText w:val="%9."/>
      <w:lvlJc w:val="right"/>
      <w:pPr>
        <w:tabs>
          <w:tab w:val="num" w:pos="6320"/>
        </w:tabs>
        <w:ind w:left="6320" w:hanging="480"/>
      </w:pPr>
      <w:rPr>
        <w:rFonts w:cs="Times New Roman"/>
      </w:rPr>
    </w:lvl>
  </w:abstractNum>
  <w:abstractNum w:abstractNumId="41" w15:restartNumberingAfterBreak="0">
    <w:nsid w:val="771544A0"/>
    <w:multiLevelType w:val="hybridMultilevel"/>
    <w:tmpl w:val="01B60C7A"/>
    <w:lvl w:ilvl="0" w:tplc="FFFFFFFF">
      <w:start w:val="1"/>
      <w:numFmt w:val="bullet"/>
      <w:lvlText w:val=""/>
      <w:lvlJc w:val="left"/>
      <w:pPr>
        <w:ind w:left="480" w:hanging="480"/>
      </w:pPr>
      <w:rPr>
        <w:rFonts w:ascii="Wingdings" w:hAnsi="Wingdings" w:hint="default"/>
      </w:rPr>
    </w:lvl>
    <w:lvl w:ilvl="1" w:tplc="CD769F1A">
      <w:start w:val="1"/>
      <w:numFmt w:val="bullet"/>
      <w:lvlText w:val=""/>
      <w:lvlJc w:val="left"/>
      <w:pPr>
        <w:ind w:left="48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15:restartNumberingAfterBreak="0">
    <w:nsid w:val="7B69348C"/>
    <w:multiLevelType w:val="hybridMultilevel"/>
    <w:tmpl w:val="A65A6652"/>
    <w:lvl w:ilvl="0" w:tplc="B6044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83704825">
    <w:abstractNumId w:val="36"/>
  </w:num>
  <w:num w:numId="2" w16cid:durableId="397434134">
    <w:abstractNumId w:val="4"/>
  </w:num>
  <w:num w:numId="3" w16cid:durableId="782192904">
    <w:abstractNumId w:val="33"/>
  </w:num>
  <w:num w:numId="4" w16cid:durableId="1447890946">
    <w:abstractNumId w:val="40"/>
  </w:num>
  <w:num w:numId="5" w16cid:durableId="1694839240">
    <w:abstractNumId w:val="0"/>
  </w:num>
  <w:num w:numId="6" w16cid:durableId="1361542865">
    <w:abstractNumId w:val="24"/>
  </w:num>
  <w:num w:numId="7" w16cid:durableId="232930101">
    <w:abstractNumId w:val="35"/>
  </w:num>
  <w:num w:numId="8" w16cid:durableId="871041296">
    <w:abstractNumId w:val="3"/>
  </w:num>
  <w:num w:numId="9" w16cid:durableId="386994527">
    <w:abstractNumId w:val="30"/>
  </w:num>
  <w:num w:numId="10" w16cid:durableId="424305412">
    <w:abstractNumId w:val="23"/>
  </w:num>
  <w:num w:numId="11" w16cid:durableId="352462804">
    <w:abstractNumId w:val="6"/>
  </w:num>
  <w:num w:numId="12" w16cid:durableId="1236085978">
    <w:abstractNumId w:val="2"/>
  </w:num>
  <w:num w:numId="13" w16cid:durableId="2041200690">
    <w:abstractNumId w:val="10"/>
  </w:num>
  <w:num w:numId="14" w16cid:durableId="1391002831">
    <w:abstractNumId w:val="15"/>
  </w:num>
  <w:num w:numId="15" w16cid:durableId="143275561">
    <w:abstractNumId w:val="16"/>
  </w:num>
  <w:num w:numId="16" w16cid:durableId="613290277">
    <w:abstractNumId w:val="32"/>
  </w:num>
  <w:num w:numId="17" w16cid:durableId="505442917">
    <w:abstractNumId w:val="19"/>
  </w:num>
  <w:num w:numId="18" w16cid:durableId="1777943179">
    <w:abstractNumId w:val="42"/>
  </w:num>
  <w:num w:numId="19" w16cid:durableId="2117869844">
    <w:abstractNumId w:val="26"/>
  </w:num>
  <w:num w:numId="20" w16cid:durableId="1282685645">
    <w:abstractNumId w:val="1"/>
  </w:num>
  <w:num w:numId="21" w16cid:durableId="2117748513">
    <w:abstractNumId w:val="38"/>
  </w:num>
  <w:num w:numId="22" w16cid:durableId="943685294">
    <w:abstractNumId w:val="13"/>
  </w:num>
  <w:num w:numId="23" w16cid:durableId="316110541">
    <w:abstractNumId w:val="8"/>
  </w:num>
  <w:num w:numId="24" w16cid:durableId="2112042989">
    <w:abstractNumId w:val="22"/>
  </w:num>
  <w:num w:numId="25" w16cid:durableId="986714204">
    <w:abstractNumId w:val="37"/>
  </w:num>
  <w:num w:numId="26" w16cid:durableId="11685347">
    <w:abstractNumId w:val="17"/>
  </w:num>
  <w:num w:numId="27" w16cid:durableId="719717095">
    <w:abstractNumId w:val="12"/>
  </w:num>
  <w:num w:numId="28" w16cid:durableId="1715885245">
    <w:abstractNumId w:val="21"/>
  </w:num>
  <w:num w:numId="29" w16cid:durableId="2134203583">
    <w:abstractNumId w:val="29"/>
  </w:num>
  <w:num w:numId="30" w16cid:durableId="1842617603">
    <w:abstractNumId w:val="28"/>
  </w:num>
  <w:num w:numId="31" w16cid:durableId="1014770939">
    <w:abstractNumId w:val="25"/>
  </w:num>
  <w:num w:numId="32" w16cid:durableId="2127239405">
    <w:abstractNumId w:val="9"/>
  </w:num>
  <w:num w:numId="33" w16cid:durableId="79982532">
    <w:abstractNumId w:val="7"/>
  </w:num>
  <w:num w:numId="34" w16cid:durableId="773743658">
    <w:abstractNumId w:val="34"/>
  </w:num>
  <w:num w:numId="35" w16cid:durableId="2087726618">
    <w:abstractNumId w:val="20"/>
  </w:num>
  <w:num w:numId="36" w16cid:durableId="1714380089">
    <w:abstractNumId w:val="41"/>
  </w:num>
  <w:num w:numId="37" w16cid:durableId="108279589">
    <w:abstractNumId w:val="18"/>
  </w:num>
  <w:num w:numId="38" w16cid:durableId="995837376">
    <w:abstractNumId w:val="11"/>
  </w:num>
  <w:num w:numId="39" w16cid:durableId="1179082052">
    <w:abstractNumId w:val="27"/>
  </w:num>
  <w:num w:numId="40" w16cid:durableId="1074202838">
    <w:abstractNumId w:val="39"/>
  </w:num>
  <w:num w:numId="41" w16cid:durableId="1890414147">
    <w:abstractNumId w:val="31"/>
  </w:num>
  <w:num w:numId="42" w16cid:durableId="648246724">
    <w:abstractNumId w:val="5"/>
  </w:num>
  <w:num w:numId="43" w16cid:durableId="1432029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zh-HK" w:vendorID="64" w:dllVersion="5"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6F"/>
    <w:rsid w:val="00001B20"/>
    <w:rsid w:val="000025FC"/>
    <w:rsid w:val="00005A60"/>
    <w:rsid w:val="00006FE4"/>
    <w:rsid w:val="00010599"/>
    <w:rsid w:val="00010D2C"/>
    <w:rsid w:val="00011ED4"/>
    <w:rsid w:val="00013A57"/>
    <w:rsid w:val="000141AE"/>
    <w:rsid w:val="00015E17"/>
    <w:rsid w:val="00017157"/>
    <w:rsid w:val="000171C5"/>
    <w:rsid w:val="0002155C"/>
    <w:rsid w:val="00022ED8"/>
    <w:rsid w:val="00024B5B"/>
    <w:rsid w:val="00024DDA"/>
    <w:rsid w:val="00027DE7"/>
    <w:rsid w:val="000300F8"/>
    <w:rsid w:val="00037258"/>
    <w:rsid w:val="00037F8E"/>
    <w:rsid w:val="0004028F"/>
    <w:rsid w:val="00040B54"/>
    <w:rsid w:val="000432F8"/>
    <w:rsid w:val="00043B7C"/>
    <w:rsid w:val="000445AD"/>
    <w:rsid w:val="0004623D"/>
    <w:rsid w:val="000470F5"/>
    <w:rsid w:val="00051373"/>
    <w:rsid w:val="00052360"/>
    <w:rsid w:val="00053FB3"/>
    <w:rsid w:val="0005458B"/>
    <w:rsid w:val="000555C6"/>
    <w:rsid w:val="00055666"/>
    <w:rsid w:val="00055888"/>
    <w:rsid w:val="00056068"/>
    <w:rsid w:val="000563F3"/>
    <w:rsid w:val="00060BF4"/>
    <w:rsid w:val="00061469"/>
    <w:rsid w:val="000617B7"/>
    <w:rsid w:val="00062F40"/>
    <w:rsid w:val="00063972"/>
    <w:rsid w:val="00063B43"/>
    <w:rsid w:val="00065C16"/>
    <w:rsid w:val="0006650E"/>
    <w:rsid w:val="00066ECD"/>
    <w:rsid w:val="00066FFD"/>
    <w:rsid w:val="00067FED"/>
    <w:rsid w:val="000727FB"/>
    <w:rsid w:val="00073891"/>
    <w:rsid w:val="000802D0"/>
    <w:rsid w:val="00081552"/>
    <w:rsid w:val="000816A6"/>
    <w:rsid w:val="00084622"/>
    <w:rsid w:val="000853CA"/>
    <w:rsid w:val="0008540F"/>
    <w:rsid w:val="00087BB8"/>
    <w:rsid w:val="00092427"/>
    <w:rsid w:val="000A3D7F"/>
    <w:rsid w:val="000A42C5"/>
    <w:rsid w:val="000A477B"/>
    <w:rsid w:val="000A5D83"/>
    <w:rsid w:val="000B21C1"/>
    <w:rsid w:val="000B4664"/>
    <w:rsid w:val="000B6606"/>
    <w:rsid w:val="000B78B6"/>
    <w:rsid w:val="000C301F"/>
    <w:rsid w:val="000C52D4"/>
    <w:rsid w:val="000C556A"/>
    <w:rsid w:val="000C5F1B"/>
    <w:rsid w:val="000D0262"/>
    <w:rsid w:val="000D03C0"/>
    <w:rsid w:val="000D0DDB"/>
    <w:rsid w:val="000D2032"/>
    <w:rsid w:val="000D2303"/>
    <w:rsid w:val="000D31AE"/>
    <w:rsid w:val="000D4C42"/>
    <w:rsid w:val="000D5CBA"/>
    <w:rsid w:val="000D6138"/>
    <w:rsid w:val="000E33FC"/>
    <w:rsid w:val="000E398E"/>
    <w:rsid w:val="000E4E6C"/>
    <w:rsid w:val="000E5551"/>
    <w:rsid w:val="000F14FF"/>
    <w:rsid w:val="000F2795"/>
    <w:rsid w:val="000F2CDF"/>
    <w:rsid w:val="000F3B93"/>
    <w:rsid w:val="000F6A04"/>
    <w:rsid w:val="00101E16"/>
    <w:rsid w:val="00101E85"/>
    <w:rsid w:val="00104239"/>
    <w:rsid w:val="00104ED1"/>
    <w:rsid w:val="00105203"/>
    <w:rsid w:val="0010604B"/>
    <w:rsid w:val="001064AA"/>
    <w:rsid w:val="001065BD"/>
    <w:rsid w:val="00107F4B"/>
    <w:rsid w:val="00117365"/>
    <w:rsid w:val="00117A44"/>
    <w:rsid w:val="00122D4C"/>
    <w:rsid w:val="00123F30"/>
    <w:rsid w:val="00124111"/>
    <w:rsid w:val="0012591C"/>
    <w:rsid w:val="00126208"/>
    <w:rsid w:val="0012789E"/>
    <w:rsid w:val="001319F9"/>
    <w:rsid w:val="00133375"/>
    <w:rsid w:val="001342E2"/>
    <w:rsid w:val="001344E4"/>
    <w:rsid w:val="00136D81"/>
    <w:rsid w:val="0014120D"/>
    <w:rsid w:val="00143A37"/>
    <w:rsid w:val="001443F6"/>
    <w:rsid w:val="00147A02"/>
    <w:rsid w:val="001528D7"/>
    <w:rsid w:val="001544F8"/>
    <w:rsid w:val="00154716"/>
    <w:rsid w:val="00154BE7"/>
    <w:rsid w:val="00160401"/>
    <w:rsid w:val="00161400"/>
    <w:rsid w:val="001619BD"/>
    <w:rsid w:val="00164EF3"/>
    <w:rsid w:val="00165862"/>
    <w:rsid w:val="0016665D"/>
    <w:rsid w:val="00167333"/>
    <w:rsid w:val="00167C51"/>
    <w:rsid w:val="00170AF8"/>
    <w:rsid w:val="00170E17"/>
    <w:rsid w:val="00171ACA"/>
    <w:rsid w:val="00171F51"/>
    <w:rsid w:val="001733D4"/>
    <w:rsid w:val="001738A0"/>
    <w:rsid w:val="00174914"/>
    <w:rsid w:val="00174FD6"/>
    <w:rsid w:val="0017539D"/>
    <w:rsid w:val="001754C4"/>
    <w:rsid w:val="00175C9C"/>
    <w:rsid w:val="0017735F"/>
    <w:rsid w:val="001776AF"/>
    <w:rsid w:val="001817FE"/>
    <w:rsid w:val="001823C3"/>
    <w:rsid w:val="001828F2"/>
    <w:rsid w:val="00185093"/>
    <w:rsid w:val="00185B64"/>
    <w:rsid w:val="001875A6"/>
    <w:rsid w:val="001903DC"/>
    <w:rsid w:val="001905C1"/>
    <w:rsid w:val="0019123B"/>
    <w:rsid w:val="001937A8"/>
    <w:rsid w:val="00194B94"/>
    <w:rsid w:val="0019520B"/>
    <w:rsid w:val="00196198"/>
    <w:rsid w:val="001978E4"/>
    <w:rsid w:val="00197EC8"/>
    <w:rsid w:val="001A0694"/>
    <w:rsid w:val="001A198F"/>
    <w:rsid w:val="001A3407"/>
    <w:rsid w:val="001A7CFF"/>
    <w:rsid w:val="001A7F02"/>
    <w:rsid w:val="001B0652"/>
    <w:rsid w:val="001B122D"/>
    <w:rsid w:val="001B2170"/>
    <w:rsid w:val="001B3E62"/>
    <w:rsid w:val="001B4EA3"/>
    <w:rsid w:val="001B65FE"/>
    <w:rsid w:val="001B7733"/>
    <w:rsid w:val="001C0E0B"/>
    <w:rsid w:val="001C17ED"/>
    <w:rsid w:val="001C187E"/>
    <w:rsid w:val="001C3EF9"/>
    <w:rsid w:val="001C4796"/>
    <w:rsid w:val="001D1535"/>
    <w:rsid w:val="001D38DD"/>
    <w:rsid w:val="001D3C38"/>
    <w:rsid w:val="001D4F31"/>
    <w:rsid w:val="001E0474"/>
    <w:rsid w:val="001E19A1"/>
    <w:rsid w:val="001E5030"/>
    <w:rsid w:val="001E73D5"/>
    <w:rsid w:val="001E74FC"/>
    <w:rsid w:val="001E76C4"/>
    <w:rsid w:val="001E7918"/>
    <w:rsid w:val="001E7EF7"/>
    <w:rsid w:val="001F16EE"/>
    <w:rsid w:val="001F20D3"/>
    <w:rsid w:val="001F3172"/>
    <w:rsid w:val="001F409C"/>
    <w:rsid w:val="001F4DB5"/>
    <w:rsid w:val="001F5121"/>
    <w:rsid w:val="001F7354"/>
    <w:rsid w:val="00205819"/>
    <w:rsid w:val="002069EB"/>
    <w:rsid w:val="00212E53"/>
    <w:rsid w:val="002147DF"/>
    <w:rsid w:val="00214BB3"/>
    <w:rsid w:val="00214E7E"/>
    <w:rsid w:val="002153BD"/>
    <w:rsid w:val="00216418"/>
    <w:rsid w:val="002173B5"/>
    <w:rsid w:val="0021788C"/>
    <w:rsid w:val="0022100C"/>
    <w:rsid w:val="00221950"/>
    <w:rsid w:val="00222E90"/>
    <w:rsid w:val="002234F1"/>
    <w:rsid w:val="002237DD"/>
    <w:rsid w:val="00223849"/>
    <w:rsid w:val="00224B2E"/>
    <w:rsid w:val="00225BBC"/>
    <w:rsid w:val="00225DE9"/>
    <w:rsid w:val="0022763B"/>
    <w:rsid w:val="002353B8"/>
    <w:rsid w:val="002365D3"/>
    <w:rsid w:val="00240B1F"/>
    <w:rsid w:val="0024114C"/>
    <w:rsid w:val="00247160"/>
    <w:rsid w:val="00247D3B"/>
    <w:rsid w:val="00255599"/>
    <w:rsid w:val="0025566B"/>
    <w:rsid w:val="00256375"/>
    <w:rsid w:val="0025688F"/>
    <w:rsid w:val="00256B99"/>
    <w:rsid w:val="00260324"/>
    <w:rsid w:val="0026041B"/>
    <w:rsid w:val="00261851"/>
    <w:rsid w:val="002625CC"/>
    <w:rsid w:val="00262FCF"/>
    <w:rsid w:val="0026683D"/>
    <w:rsid w:val="002676D2"/>
    <w:rsid w:val="00267D0A"/>
    <w:rsid w:val="00267D8A"/>
    <w:rsid w:val="0027077F"/>
    <w:rsid w:val="002710E7"/>
    <w:rsid w:val="00272144"/>
    <w:rsid w:val="002727F8"/>
    <w:rsid w:val="00272DDE"/>
    <w:rsid w:val="002740AF"/>
    <w:rsid w:val="002750A1"/>
    <w:rsid w:val="002754BB"/>
    <w:rsid w:val="00276B8E"/>
    <w:rsid w:val="00277B4C"/>
    <w:rsid w:val="0028145C"/>
    <w:rsid w:val="00286698"/>
    <w:rsid w:val="00290852"/>
    <w:rsid w:val="00290B6E"/>
    <w:rsid w:val="00291167"/>
    <w:rsid w:val="00291730"/>
    <w:rsid w:val="00292279"/>
    <w:rsid w:val="00292415"/>
    <w:rsid w:val="002927B9"/>
    <w:rsid w:val="00292A3E"/>
    <w:rsid w:val="00294030"/>
    <w:rsid w:val="00294319"/>
    <w:rsid w:val="00295557"/>
    <w:rsid w:val="002A1B28"/>
    <w:rsid w:val="002A2C81"/>
    <w:rsid w:val="002A36E6"/>
    <w:rsid w:val="002A3988"/>
    <w:rsid w:val="002A4A16"/>
    <w:rsid w:val="002A5AD4"/>
    <w:rsid w:val="002A6490"/>
    <w:rsid w:val="002A6C50"/>
    <w:rsid w:val="002A777A"/>
    <w:rsid w:val="002A7E7C"/>
    <w:rsid w:val="002B0835"/>
    <w:rsid w:val="002B0A60"/>
    <w:rsid w:val="002B26BB"/>
    <w:rsid w:val="002B3FEB"/>
    <w:rsid w:val="002B4F72"/>
    <w:rsid w:val="002B7D84"/>
    <w:rsid w:val="002C07D9"/>
    <w:rsid w:val="002C21E5"/>
    <w:rsid w:val="002C25FC"/>
    <w:rsid w:val="002C26F5"/>
    <w:rsid w:val="002C38D7"/>
    <w:rsid w:val="002C4331"/>
    <w:rsid w:val="002C448F"/>
    <w:rsid w:val="002C781F"/>
    <w:rsid w:val="002C7F87"/>
    <w:rsid w:val="002D0193"/>
    <w:rsid w:val="002D046C"/>
    <w:rsid w:val="002D0E94"/>
    <w:rsid w:val="002D26A6"/>
    <w:rsid w:val="002D34C2"/>
    <w:rsid w:val="002D4815"/>
    <w:rsid w:val="002D4ED2"/>
    <w:rsid w:val="002D5B2E"/>
    <w:rsid w:val="002D7C09"/>
    <w:rsid w:val="002E09B1"/>
    <w:rsid w:val="002E12AF"/>
    <w:rsid w:val="002E2262"/>
    <w:rsid w:val="002E248D"/>
    <w:rsid w:val="002E3630"/>
    <w:rsid w:val="002E3FF4"/>
    <w:rsid w:val="002E566C"/>
    <w:rsid w:val="002E6FA9"/>
    <w:rsid w:val="002F3A6A"/>
    <w:rsid w:val="002F4758"/>
    <w:rsid w:val="002F58AA"/>
    <w:rsid w:val="002F599D"/>
    <w:rsid w:val="002F634D"/>
    <w:rsid w:val="00300013"/>
    <w:rsid w:val="00300A99"/>
    <w:rsid w:val="00302F83"/>
    <w:rsid w:val="003037BA"/>
    <w:rsid w:val="003037DC"/>
    <w:rsid w:val="00304A3A"/>
    <w:rsid w:val="00305E6F"/>
    <w:rsid w:val="00305F9A"/>
    <w:rsid w:val="00310CEA"/>
    <w:rsid w:val="003120DA"/>
    <w:rsid w:val="00312B46"/>
    <w:rsid w:val="0031347A"/>
    <w:rsid w:val="00313EAC"/>
    <w:rsid w:val="00314D0C"/>
    <w:rsid w:val="0031693E"/>
    <w:rsid w:val="003203FB"/>
    <w:rsid w:val="00320C3A"/>
    <w:rsid w:val="00321C1F"/>
    <w:rsid w:val="003221B1"/>
    <w:rsid w:val="003224A8"/>
    <w:rsid w:val="00323B9E"/>
    <w:rsid w:val="00323DE3"/>
    <w:rsid w:val="00324710"/>
    <w:rsid w:val="00324791"/>
    <w:rsid w:val="003250C0"/>
    <w:rsid w:val="00325768"/>
    <w:rsid w:val="003273CF"/>
    <w:rsid w:val="00327737"/>
    <w:rsid w:val="00327C93"/>
    <w:rsid w:val="003324F6"/>
    <w:rsid w:val="00333922"/>
    <w:rsid w:val="0033491E"/>
    <w:rsid w:val="00334CFB"/>
    <w:rsid w:val="00335CE7"/>
    <w:rsid w:val="00335F50"/>
    <w:rsid w:val="00336F5F"/>
    <w:rsid w:val="0034021D"/>
    <w:rsid w:val="003409CB"/>
    <w:rsid w:val="0034218C"/>
    <w:rsid w:val="00344433"/>
    <w:rsid w:val="00344443"/>
    <w:rsid w:val="003459D2"/>
    <w:rsid w:val="003511E9"/>
    <w:rsid w:val="00352381"/>
    <w:rsid w:val="00352A28"/>
    <w:rsid w:val="003530DA"/>
    <w:rsid w:val="00353FD3"/>
    <w:rsid w:val="00355AAC"/>
    <w:rsid w:val="0035610D"/>
    <w:rsid w:val="00356161"/>
    <w:rsid w:val="0036007B"/>
    <w:rsid w:val="00361221"/>
    <w:rsid w:val="0036134D"/>
    <w:rsid w:val="00361E4E"/>
    <w:rsid w:val="00362283"/>
    <w:rsid w:val="00363DDC"/>
    <w:rsid w:val="00364366"/>
    <w:rsid w:val="00365378"/>
    <w:rsid w:val="0036796B"/>
    <w:rsid w:val="00367EAA"/>
    <w:rsid w:val="003700AE"/>
    <w:rsid w:val="003724A6"/>
    <w:rsid w:val="003728D5"/>
    <w:rsid w:val="00375F34"/>
    <w:rsid w:val="00376A28"/>
    <w:rsid w:val="00377BF9"/>
    <w:rsid w:val="00377FA0"/>
    <w:rsid w:val="00377FD5"/>
    <w:rsid w:val="0038042A"/>
    <w:rsid w:val="00384FFE"/>
    <w:rsid w:val="00385F45"/>
    <w:rsid w:val="00386CF5"/>
    <w:rsid w:val="00391415"/>
    <w:rsid w:val="00391F34"/>
    <w:rsid w:val="003922BD"/>
    <w:rsid w:val="0039346B"/>
    <w:rsid w:val="00393626"/>
    <w:rsid w:val="00394736"/>
    <w:rsid w:val="00396071"/>
    <w:rsid w:val="00397518"/>
    <w:rsid w:val="00397BFC"/>
    <w:rsid w:val="003A1352"/>
    <w:rsid w:val="003A1588"/>
    <w:rsid w:val="003A34AF"/>
    <w:rsid w:val="003A759E"/>
    <w:rsid w:val="003B361C"/>
    <w:rsid w:val="003B40D9"/>
    <w:rsid w:val="003B5087"/>
    <w:rsid w:val="003B5C7A"/>
    <w:rsid w:val="003B7BB1"/>
    <w:rsid w:val="003B7F74"/>
    <w:rsid w:val="003C5447"/>
    <w:rsid w:val="003C5BAE"/>
    <w:rsid w:val="003C6834"/>
    <w:rsid w:val="003C6F85"/>
    <w:rsid w:val="003C7C9E"/>
    <w:rsid w:val="003D1925"/>
    <w:rsid w:val="003D207F"/>
    <w:rsid w:val="003D2872"/>
    <w:rsid w:val="003D2B62"/>
    <w:rsid w:val="003D5A62"/>
    <w:rsid w:val="003D5BCF"/>
    <w:rsid w:val="003D6285"/>
    <w:rsid w:val="003D74A0"/>
    <w:rsid w:val="003D76CC"/>
    <w:rsid w:val="003D7E75"/>
    <w:rsid w:val="003E0228"/>
    <w:rsid w:val="003E08EC"/>
    <w:rsid w:val="003E0F5A"/>
    <w:rsid w:val="003E171C"/>
    <w:rsid w:val="003E6ACD"/>
    <w:rsid w:val="003E6E72"/>
    <w:rsid w:val="003E7B8C"/>
    <w:rsid w:val="003F02C1"/>
    <w:rsid w:val="003F1C19"/>
    <w:rsid w:val="003F31E5"/>
    <w:rsid w:val="003F79B0"/>
    <w:rsid w:val="003F79FA"/>
    <w:rsid w:val="00400076"/>
    <w:rsid w:val="004001F0"/>
    <w:rsid w:val="0040047C"/>
    <w:rsid w:val="00401B6E"/>
    <w:rsid w:val="00404564"/>
    <w:rsid w:val="00406151"/>
    <w:rsid w:val="0040794D"/>
    <w:rsid w:val="004101EE"/>
    <w:rsid w:val="004105EC"/>
    <w:rsid w:val="00415BCE"/>
    <w:rsid w:val="00417184"/>
    <w:rsid w:val="0042491E"/>
    <w:rsid w:val="00425131"/>
    <w:rsid w:val="004261DC"/>
    <w:rsid w:val="0042714D"/>
    <w:rsid w:val="00431096"/>
    <w:rsid w:val="004323EE"/>
    <w:rsid w:val="00433C2F"/>
    <w:rsid w:val="00434894"/>
    <w:rsid w:val="00435BDA"/>
    <w:rsid w:val="00435FCA"/>
    <w:rsid w:val="0043611C"/>
    <w:rsid w:val="00436847"/>
    <w:rsid w:val="004373E7"/>
    <w:rsid w:val="00441430"/>
    <w:rsid w:val="00441848"/>
    <w:rsid w:val="004421FC"/>
    <w:rsid w:val="00444958"/>
    <w:rsid w:val="00444997"/>
    <w:rsid w:val="00446127"/>
    <w:rsid w:val="0044736E"/>
    <w:rsid w:val="004505A2"/>
    <w:rsid w:val="0045223E"/>
    <w:rsid w:val="004533D3"/>
    <w:rsid w:val="00453F43"/>
    <w:rsid w:val="0045442D"/>
    <w:rsid w:val="004545A8"/>
    <w:rsid w:val="00454EFD"/>
    <w:rsid w:val="0045580A"/>
    <w:rsid w:val="00456318"/>
    <w:rsid w:val="00462E86"/>
    <w:rsid w:val="0046337F"/>
    <w:rsid w:val="004649A0"/>
    <w:rsid w:val="00467269"/>
    <w:rsid w:val="00471344"/>
    <w:rsid w:val="004721D7"/>
    <w:rsid w:val="00472CB6"/>
    <w:rsid w:val="00473A1E"/>
    <w:rsid w:val="004749D8"/>
    <w:rsid w:val="00475AF2"/>
    <w:rsid w:val="00476126"/>
    <w:rsid w:val="00476F59"/>
    <w:rsid w:val="00477C52"/>
    <w:rsid w:val="00481EC5"/>
    <w:rsid w:val="0048220E"/>
    <w:rsid w:val="004831DF"/>
    <w:rsid w:val="00483954"/>
    <w:rsid w:val="00487EBE"/>
    <w:rsid w:val="004957B5"/>
    <w:rsid w:val="004A1F4E"/>
    <w:rsid w:val="004A3102"/>
    <w:rsid w:val="004A3B1C"/>
    <w:rsid w:val="004A5291"/>
    <w:rsid w:val="004A79ED"/>
    <w:rsid w:val="004B1EB6"/>
    <w:rsid w:val="004B2CA0"/>
    <w:rsid w:val="004B3416"/>
    <w:rsid w:val="004B3857"/>
    <w:rsid w:val="004B39B8"/>
    <w:rsid w:val="004B4A3F"/>
    <w:rsid w:val="004C3A6F"/>
    <w:rsid w:val="004C5545"/>
    <w:rsid w:val="004C792E"/>
    <w:rsid w:val="004D0486"/>
    <w:rsid w:val="004D13EF"/>
    <w:rsid w:val="004D160C"/>
    <w:rsid w:val="004D1A8D"/>
    <w:rsid w:val="004D5165"/>
    <w:rsid w:val="004D5500"/>
    <w:rsid w:val="004D64AB"/>
    <w:rsid w:val="004D71CE"/>
    <w:rsid w:val="004D7862"/>
    <w:rsid w:val="004E1DBC"/>
    <w:rsid w:val="004E25E3"/>
    <w:rsid w:val="004E2F61"/>
    <w:rsid w:val="004E3D50"/>
    <w:rsid w:val="004E437F"/>
    <w:rsid w:val="004E65D6"/>
    <w:rsid w:val="004E6D27"/>
    <w:rsid w:val="004E7A3E"/>
    <w:rsid w:val="004E7C40"/>
    <w:rsid w:val="004F0078"/>
    <w:rsid w:val="004F233D"/>
    <w:rsid w:val="004F2934"/>
    <w:rsid w:val="004F375E"/>
    <w:rsid w:val="004F52D8"/>
    <w:rsid w:val="004F5838"/>
    <w:rsid w:val="004F675B"/>
    <w:rsid w:val="004F74D2"/>
    <w:rsid w:val="0050095A"/>
    <w:rsid w:val="00504E3D"/>
    <w:rsid w:val="00504F87"/>
    <w:rsid w:val="00506E51"/>
    <w:rsid w:val="00510893"/>
    <w:rsid w:val="00511BC4"/>
    <w:rsid w:val="00513A81"/>
    <w:rsid w:val="00516427"/>
    <w:rsid w:val="00516492"/>
    <w:rsid w:val="00516764"/>
    <w:rsid w:val="0052067D"/>
    <w:rsid w:val="00522625"/>
    <w:rsid w:val="0052299E"/>
    <w:rsid w:val="00522C91"/>
    <w:rsid w:val="005255B6"/>
    <w:rsid w:val="00525BA9"/>
    <w:rsid w:val="00532992"/>
    <w:rsid w:val="00534B16"/>
    <w:rsid w:val="00535715"/>
    <w:rsid w:val="005421A0"/>
    <w:rsid w:val="005433B9"/>
    <w:rsid w:val="00544901"/>
    <w:rsid w:val="0054597A"/>
    <w:rsid w:val="00545A04"/>
    <w:rsid w:val="00546670"/>
    <w:rsid w:val="00547414"/>
    <w:rsid w:val="00550214"/>
    <w:rsid w:val="00550C84"/>
    <w:rsid w:val="005571DF"/>
    <w:rsid w:val="00557993"/>
    <w:rsid w:val="005579D2"/>
    <w:rsid w:val="0056038F"/>
    <w:rsid w:val="00567BBC"/>
    <w:rsid w:val="0057037C"/>
    <w:rsid w:val="00570ABF"/>
    <w:rsid w:val="00570BDA"/>
    <w:rsid w:val="0057175C"/>
    <w:rsid w:val="005724FA"/>
    <w:rsid w:val="0057387F"/>
    <w:rsid w:val="005740F3"/>
    <w:rsid w:val="00575037"/>
    <w:rsid w:val="00576639"/>
    <w:rsid w:val="00580AA7"/>
    <w:rsid w:val="00580E6D"/>
    <w:rsid w:val="00581A20"/>
    <w:rsid w:val="0058472C"/>
    <w:rsid w:val="0058483F"/>
    <w:rsid w:val="00584A84"/>
    <w:rsid w:val="00585FC1"/>
    <w:rsid w:val="00586600"/>
    <w:rsid w:val="0059007B"/>
    <w:rsid w:val="005900A0"/>
    <w:rsid w:val="00591286"/>
    <w:rsid w:val="005913AD"/>
    <w:rsid w:val="005947E1"/>
    <w:rsid w:val="00595271"/>
    <w:rsid w:val="00597E4D"/>
    <w:rsid w:val="005A07EE"/>
    <w:rsid w:val="005A0B2F"/>
    <w:rsid w:val="005A1849"/>
    <w:rsid w:val="005A2DD2"/>
    <w:rsid w:val="005A4829"/>
    <w:rsid w:val="005A62F0"/>
    <w:rsid w:val="005A6DC9"/>
    <w:rsid w:val="005B26D6"/>
    <w:rsid w:val="005B2E8A"/>
    <w:rsid w:val="005B31AA"/>
    <w:rsid w:val="005B3BAC"/>
    <w:rsid w:val="005B5675"/>
    <w:rsid w:val="005B6354"/>
    <w:rsid w:val="005B71B1"/>
    <w:rsid w:val="005B79E9"/>
    <w:rsid w:val="005B7C42"/>
    <w:rsid w:val="005B7D9B"/>
    <w:rsid w:val="005C0EF8"/>
    <w:rsid w:val="005C1651"/>
    <w:rsid w:val="005C50AE"/>
    <w:rsid w:val="005C52FC"/>
    <w:rsid w:val="005C5BF8"/>
    <w:rsid w:val="005D2684"/>
    <w:rsid w:val="005D3616"/>
    <w:rsid w:val="005D3A47"/>
    <w:rsid w:val="005D47CD"/>
    <w:rsid w:val="005D66DB"/>
    <w:rsid w:val="005E03C8"/>
    <w:rsid w:val="005E1D3A"/>
    <w:rsid w:val="005E272F"/>
    <w:rsid w:val="005E6291"/>
    <w:rsid w:val="005E6615"/>
    <w:rsid w:val="005E6FFC"/>
    <w:rsid w:val="005E7E7D"/>
    <w:rsid w:val="005F0A50"/>
    <w:rsid w:val="005F1611"/>
    <w:rsid w:val="005F2245"/>
    <w:rsid w:val="005F372E"/>
    <w:rsid w:val="005F37C6"/>
    <w:rsid w:val="005F3C28"/>
    <w:rsid w:val="005F48A0"/>
    <w:rsid w:val="005F4F59"/>
    <w:rsid w:val="005F510F"/>
    <w:rsid w:val="005F564E"/>
    <w:rsid w:val="005F7E2C"/>
    <w:rsid w:val="00600C18"/>
    <w:rsid w:val="0060360B"/>
    <w:rsid w:val="00603FDA"/>
    <w:rsid w:val="00604F02"/>
    <w:rsid w:val="006053DC"/>
    <w:rsid w:val="00607515"/>
    <w:rsid w:val="0061051D"/>
    <w:rsid w:val="00611DAD"/>
    <w:rsid w:val="006122E8"/>
    <w:rsid w:val="0061292F"/>
    <w:rsid w:val="00613FCD"/>
    <w:rsid w:val="00617072"/>
    <w:rsid w:val="006205C6"/>
    <w:rsid w:val="006216AE"/>
    <w:rsid w:val="00621FAF"/>
    <w:rsid w:val="0062208B"/>
    <w:rsid w:val="0062224A"/>
    <w:rsid w:val="0062407E"/>
    <w:rsid w:val="00626814"/>
    <w:rsid w:val="00626BE4"/>
    <w:rsid w:val="00627825"/>
    <w:rsid w:val="00627C04"/>
    <w:rsid w:val="00632FAC"/>
    <w:rsid w:val="00633C01"/>
    <w:rsid w:val="00634387"/>
    <w:rsid w:val="006347FE"/>
    <w:rsid w:val="00635C62"/>
    <w:rsid w:val="00640E6B"/>
    <w:rsid w:val="0064207D"/>
    <w:rsid w:val="00642B66"/>
    <w:rsid w:val="00643752"/>
    <w:rsid w:val="00643DA9"/>
    <w:rsid w:val="0064410E"/>
    <w:rsid w:val="00644F6A"/>
    <w:rsid w:val="006501FF"/>
    <w:rsid w:val="006512FE"/>
    <w:rsid w:val="00651996"/>
    <w:rsid w:val="006519B7"/>
    <w:rsid w:val="0065294D"/>
    <w:rsid w:val="00652E94"/>
    <w:rsid w:val="006577BC"/>
    <w:rsid w:val="0065794C"/>
    <w:rsid w:val="00660332"/>
    <w:rsid w:val="0066055C"/>
    <w:rsid w:val="00661B98"/>
    <w:rsid w:val="00661EC8"/>
    <w:rsid w:val="0066458E"/>
    <w:rsid w:val="00667046"/>
    <w:rsid w:val="00667785"/>
    <w:rsid w:val="00667A9D"/>
    <w:rsid w:val="00670C9E"/>
    <w:rsid w:val="006713CC"/>
    <w:rsid w:val="0067171A"/>
    <w:rsid w:val="00671DE3"/>
    <w:rsid w:val="006724CA"/>
    <w:rsid w:val="006725CB"/>
    <w:rsid w:val="0067375F"/>
    <w:rsid w:val="00674814"/>
    <w:rsid w:val="00674818"/>
    <w:rsid w:val="00675019"/>
    <w:rsid w:val="00675C0F"/>
    <w:rsid w:val="006773D6"/>
    <w:rsid w:val="00681E5E"/>
    <w:rsid w:val="006869C3"/>
    <w:rsid w:val="00686BC1"/>
    <w:rsid w:val="0069195B"/>
    <w:rsid w:val="00692771"/>
    <w:rsid w:val="006928CC"/>
    <w:rsid w:val="00692BB6"/>
    <w:rsid w:val="00693A08"/>
    <w:rsid w:val="00693CC1"/>
    <w:rsid w:val="00695045"/>
    <w:rsid w:val="006957C3"/>
    <w:rsid w:val="0069699D"/>
    <w:rsid w:val="00697228"/>
    <w:rsid w:val="006A06C3"/>
    <w:rsid w:val="006A0F32"/>
    <w:rsid w:val="006A5DDC"/>
    <w:rsid w:val="006A5E13"/>
    <w:rsid w:val="006A5E48"/>
    <w:rsid w:val="006A5F4B"/>
    <w:rsid w:val="006B0ABB"/>
    <w:rsid w:val="006B26E2"/>
    <w:rsid w:val="006B3657"/>
    <w:rsid w:val="006B440F"/>
    <w:rsid w:val="006B4B01"/>
    <w:rsid w:val="006B5FC4"/>
    <w:rsid w:val="006B64A9"/>
    <w:rsid w:val="006C1308"/>
    <w:rsid w:val="006C6515"/>
    <w:rsid w:val="006C69E0"/>
    <w:rsid w:val="006C759F"/>
    <w:rsid w:val="006C79C1"/>
    <w:rsid w:val="006D02FF"/>
    <w:rsid w:val="006D0766"/>
    <w:rsid w:val="006D145A"/>
    <w:rsid w:val="006D1DD5"/>
    <w:rsid w:val="006D36C3"/>
    <w:rsid w:val="006D5596"/>
    <w:rsid w:val="006D5A46"/>
    <w:rsid w:val="006E0694"/>
    <w:rsid w:val="006E123C"/>
    <w:rsid w:val="006E1E45"/>
    <w:rsid w:val="006E70FB"/>
    <w:rsid w:val="006F21AA"/>
    <w:rsid w:val="006F415F"/>
    <w:rsid w:val="007006F2"/>
    <w:rsid w:val="00701B16"/>
    <w:rsid w:val="007023C8"/>
    <w:rsid w:val="00703995"/>
    <w:rsid w:val="00703C26"/>
    <w:rsid w:val="0070444D"/>
    <w:rsid w:val="007046EB"/>
    <w:rsid w:val="00706427"/>
    <w:rsid w:val="00711777"/>
    <w:rsid w:val="00711AD2"/>
    <w:rsid w:val="00712BC4"/>
    <w:rsid w:val="007137A4"/>
    <w:rsid w:val="00716906"/>
    <w:rsid w:val="0071765B"/>
    <w:rsid w:val="00717BAB"/>
    <w:rsid w:val="007204B8"/>
    <w:rsid w:val="0072188F"/>
    <w:rsid w:val="00722857"/>
    <w:rsid w:val="007301E9"/>
    <w:rsid w:val="0073101F"/>
    <w:rsid w:val="00731D06"/>
    <w:rsid w:val="00733ADA"/>
    <w:rsid w:val="007377F7"/>
    <w:rsid w:val="00737822"/>
    <w:rsid w:val="00740453"/>
    <w:rsid w:val="0074102F"/>
    <w:rsid w:val="007437EE"/>
    <w:rsid w:val="007438D3"/>
    <w:rsid w:val="00746574"/>
    <w:rsid w:val="00746D12"/>
    <w:rsid w:val="0075035E"/>
    <w:rsid w:val="00751DFF"/>
    <w:rsid w:val="00752711"/>
    <w:rsid w:val="00752A51"/>
    <w:rsid w:val="007530D8"/>
    <w:rsid w:val="00754CC8"/>
    <w:rsid w:val="00756D42"/>
    <w:rsid w:val="00756D73"/>
    <w:rsid w:val="00760132"/>
    <w:rsid w:val="00760592"/>
    <w:rsid w:val="0076197A"/>
    <w:rsid w:val="007637D1"/>
    <w:rsid w:val="00765335"/>
    <w:rsid w:val="00766154"/>
    <w:rsid w:val="00766E2B"/>
    <w:rsid w:val="0077044B"/>
    <w:rsid w:val="00770704"/>
    <w:rsid w:val="00770DCC"/>
    <w:rsid w:val="00771732"/>
    <w:rsid w:val="00774128"/>
    <w:rsid w:val="00774623"/>
    <w:rsid w:val="0077473E"/>
    <w:rsid w:val="0077497C"/>
    <w:rsid w:val="00777BAA"/>
    <w:rsid w:val="00782BC9"/>
    <w:rsid w:val="00782CD8"/>
    <w:rsid w:val="0078475F"/>
    <w:rsid w:val="00784F36"/>
    <w:rsid w:val="00786D80"/>
    <w:rsid w:val="00787632"/>
    <w:rsid w:val="00790401"/>
    <w:rsid w:val="00791D5B"/>
    <w:rsid w:val="00792413"/>
    <w:rsid w:val="00792A95"/>
    <w:rsid w:val="00793543"/>
    <w:rsid w:val="007970D5"/>
    <w:rsid w:val="00797907"/>
    <w:rsid w:val="00797D88"/>
    <w:rsid w:val="007A0259"/>
    <w:rsid w:val="007A0C1D"/>
    <w:rsid w:val="007A19B3"/>
    <w:rsid w:val="007A1ED9"/>
    <w:rsid w:val="007A43B3"/>
    <w:rsid w:val="007A4AB4"/>
    <w:rsid w:val="007A4F58"/>
    <w:rsid w:val="007A7CC4"/>
    <w:rsid w:val="007B0F99"/>
    <w:rsid w:val="007B1EF0"/>
    <w:rsid w:val="007B4040"/>
    <w:rsid w:val="007B51E0"/>
    <w:rsid w:val="007B710B"/>
    <w:rsid w:val="007B7CEF"/>
    <w:rsid w:val="007C0025"/>
    <w:rsid w:val="007C2C43"/>
    <w:rsid w:val="007C4B6E"/>
    <w:rsid w:val="007C5644"/>
    <w:rsid w:val="007C5A9B"/>
    <w:rsid w:val="007C670D"/>
    <w:rsid w:val="007C7133"/>
    <w:rsid w:val="007D4394"/>
    <w:rsid w:val="007D4CE2"/>
    <w:rsid w:val="007D5C84"/>
    <w:rsid w:val="007D5D13"/>
    <w:rsid w:val="007D79A7"/>
    <w:rsid w:val="007E19E7"/>
    <w:rsid w:val="007E53B2"/>
    <w:rsid w:val="007F032C"/>
    <w:rsid w:val="007F0776"/>
    <w:rsid w:val="007F0E6E"/>
    <w:rsid w:val="007F449E"/>
    <w:rsid w:val="007F6052"/>
    <w:rsid w:val="00800498"/>
    <w:rsid w:val="0080089E"/>
    <w:rsid w:val="00800E55"/>
    <w:rsid w:val="00801576"/>
    <w:rsid w:val="008021F6"/>
    <w:rsid w:val="00802594"/>
    <w:rsid w:val="00802920"/>
    <w:rsid w:val="00802D12"/>
    <w:rsid w:val="00802FF9"/>
    <w:rsid w:val="00803FC6"/>
    <w:rsid w:val="008061A3"/>
    <w:rsid w:val="00806B2A"/>
    <w:rsid w:val="00807E2D"/>
    <w:rsid w:val="008128E0"/>
    <w:rsid w:val="0081453D"/>
    <w:rsid w:val="00814675"/>
    <w:rsid w:val="00815B3B"/>
    <w:rsid w:val="00815CD0"/>
    <w:rsid w:val="00815F70"/>
    <w:rsid w:val="008169FD"/>
    <w:rsid w:val="00820960"/>
    <w:rsid w:val="0082186E"/>
    <w:rsid w:val="00821DF2"/>
    <w:rsid w:val="00822E43"/>
    <w:rsid w:val="008240C4"/>
    <w:rsid w:val="00824396"/>
    <w:rsid w:val="00824410"/>
    <w:rsid w:val="00825042"/>
    <w:rsid w:val="008265E0"/>
    <w:rsid w:val="00830CA2"/>
    <w:rsid w:val="00832A78"/>
    <w:rsid w:val="00832DB6"/>
    <w:rsid w:val="00835016"/>
    <w:rsid w:val="0083760F"/>
    <w:rsid w:val="00837843"/>
    <w:rsid w:val="00837B0A"/>
    <w:rsid w:val="00840403"/>
    <w:rsid w:val="00840447"/>
    <w:rsid w:val="00841D30"/>
    <w:rsid w:val="00842A41"/>
    <w:rsid w:val="008459A5"/>
    <w:rsid w:val="00846D02"/>
    <w:rsid w:val="00847EB5"/>
    <w:rsid w:val="0085152B"/>
    <w:rsid w:val="00853B0C"/>
    <w:rsid w:val="0085422C"/>
    <w:rsid w:val="00854529"/>
    <w:rsid w:val="008553C7"/>
    <w:rsid w:val="00855C6F"/>
    <w:rsid w:val="008564F0"/>
    <w:rsid w:val="0086038C"/>
    <w:rsid w:val="008612A6"/>
    <w:rsid w:val="0086443F"/>
    <w:rsid w:val="0086457C"/>
    <w:rsid w:val="008655C3"/>
    <w:rsid w:val="0086573D"/>
    <w:rsid w:val="008659DD"/>
    <w:rsid w:val="00865C08"/>
    <w:rsid w:val="00866943"/>
    <w:rsid w:val="00867B65"/>
    <w:rsid w:val="00870472"/>
    <w:rsid w:val="00871724"/>
    <w:rsid w:val="00871ECE"/>
    <w:rsid w:val="00872C5F"/>
    <w:rsid w:val="0087343D"/>
    <w:rsid w:val="008737AE"/>
    <w:rsid w:val="00873F45"/>
    <w:rsid w:val="00875C81"/>
    <w:rsid w:val="00880672"/>
    <w:rsid w:val="00880920"/>
    <w:rsid w:val="00882181"/>
    <w:rsid w:val="00883556"/>
    <w:rsid w:val="0088370B"/>
    <w:rsid w:val="00883C88"/>
    <w:rsid w:val="00883EBE"/>
    <w:rsid w:val="00884986"/>
    <w:rsid w:val="00885AA3"/>
    <w:rsid w:val="00887078"/>
    <w:rsid w:val="00891BB4"/>
    <w:rsid w:val="00891BDE"/>
    <w:rsid w:val="00893B9A"/>
    <w:rsid w:val="0089451A"/>
    <w:rsid w:val="00895289"/>
    <w:rsid w:val="00895DF1"/>
    <w:rsid w:val="00896420"/>
    <w:rsid w:val="00896ECB"/>
    <w:rsid w:val="008A1F0C"/>
    <w:rsid w:val="008A24A3"/>
    <w:rsid w:val="008A3241"/>
    <w:rsid w:val="008A331E"/>
    <w:rsid w:val="008A4301"/>
    <w:rsid w:val="008A6A0F"/>
    <w:rsid w:val="008A6EAB"/>
    <w:rsid w:val="008B0589"/>
    <w:rsid w:val="008B320C"/>
    <w:rsid w:val="008B455D"/>
    <w:rsid w:val="008B45C2"/>
    <w:rsid w:val="008B49AB"/>
    <w:rsid w:val="008B64FC"/>
    <w:rsid w:val="008B704B"/>
    <w:rsid w:val="008C090F"/>
    <w:rsid w:val="008C2A94"/>
    <w:rsid w:val="008C38FF"/>
    <w:rsid w:val="008C553A"/>
    <w:rsid w:val="008C651B"/>
    <w:rsid w:val="008C7C25"/>
    <w:rsid w:val="008D1FD1"/>
    <w:rsid w:val="008D3A08"/>
    <w:rsid w:val="008D5879"/>
    <w:rsid w:val="008D5B1D"/>
    <w:rsid w:val="008D72D8"/>
    <w:rsid w:val="008D7F81"/>
    <w:rsid w:val="008E06ED"/>
    <w:rsid w:val="008E111B"/>
    <w:rsid w:val="008E2FCF"/>
    <w:rsid w:val="008E3F04"/>
    <w:rsid w:val="008E423E"/>
    <w:rsid w:val="008E4B48"/>
    <w:rsid w:val="008E4EF6"/>
    <w:rsid w:val="008E53F3"/>
    <w:rsid w:val="008E5896"/>
    <w:rsid w:val="008F0605"/>
    <w:rsid w:val="008F0837"/>
    <w:rsid w:val="008F34BA"/>
    <w:rsid w:val="008F366A"/>
    <w:rsid w:val="008F3F3F"/>
    <w:rsid w:val="008F466D"/>
    <w:rsid w:val="008F57F3"/>
    <w:rsid w:val="008F6733"/>
    <w:rsid w:val="008F7C4B"/>
    <w:rsid w:val="00900416"/>
    <w:rsid w:val="00901B59"/>
    <w:rsid w:val="00902FD3"/>
    <w:rsid w:val="009033F8"/>
    <w:rsid w:val="009035CD"/>
    <w:rsid w:val="00903B45"/>
    <w:rsid w:val="00904E02"/>
    <w:rsid w:val="0090519E"/>
    <w:rsid w:val="00906EB7"/>
    <w:rsid w:val="00911905"/>
    <w:rsid w:val="00911C8C"/>
    <w:rsid w:val="009120E8"/>
    <w:rsid w:val="009150F1"/>
    <w:rsid w:val="0091592C"/>
    <w:rsid w:val="00915AB1"/>
    <w:rsid w:val="00916224"/>
    <w:rsid w:val="00916624"/>
    <w:rsid w:val="009168A4"/>
    <w:rsid w:val="00916DC2"/>
    <w:rsid w:val="00920417"/>
    <w:rsid w:val="00921E10"/>
    <w:rsid w:val="00921F5A"/>
    <w:rsid w:val="00923EA3"/>
    <w:rsid w:val="00923F12"/>
    <w:rsid w:val="00926B55"/>
    <w:rsid w:val="009305BE"/>
    <w:rsid w:val="0093073A"/>
    <w:rsid w:val="00933065"/>
    <w:rsid w:val="00934149"/>
    <w:rsid w:val="00934E70"/>
    <w:rsid w:val="009376EC"/>
    <w:rsid w:val="00940110"/>
    <w:rsid w:val="00941F18"/>
    <w:rsid w:val="009426F3"/>
    <w:rsid w:val="00945374"/>
    <w:rsid w:val="00945678"/>
    <w:rsid w:val="00945B21"/>
    <w:rsid w:val="009470B1"/>
    <w:rsid w:val="00947476"/>
    <w:rsid w:val="00947E12"/>
    <w:rsid w:val="00950DAF"/>
    <w:rsid w:val="00953769"/>
    <w:rsid w:val="00955BF0"/>
    <w:rsid w:val="0095711C"/>
    <w:rsid w:val="00957F56"/>
    <w:rsid w:val="00960362"/>
    <w:rsid w:val="009610F8"/>
    <w:rsid w:val="00961EF4"/>
    <w:rsid w:val="0096324E"/>
    <w:rsid w:val="009640E5"/>
    <w:rsid w:val="009669AA"/>
    <w:rsid w:val="009669E1"/>
    <w:rsid w:val="00970B5A"/>
    <w:rsid w:val="009725B7"/>
    <w:rsid w:val="00972A52"/>
    <w:rsid w:val="00973E6E"/>
    <w:rsid w:val="00975FF5"/>
    <w:rsid w:val="00976111"/>
    <w:rsid w:val="00976440"/>
    <w:rsid w:val="0097689A"/>
    <w:rsid w:val="00977501"/>
    <w:rsid w:val="009803BD"/>
    <w:rsid w:val="00981024"/>
    <w:rsid w:val="0098214F"/>
    <w:rsid w:val="00982385"/>
    <w:rsid w:val="00983841"/>
    <w:rsid w:val="0098489E"/>
    <w:rsid w:val="009861A3"/>
    <w:rsid w:val="0098703C"/>
    <w:rsid w:val="0098752F"/>
    <w:rsid w:val="00987FEA"/>
    <w:rsid w:val="00991108"/>
    <w:rsid w:val="00992EB1"/>
    <w:rsid w:val="00993236"/>
    <w:rsid w:val="00995FB8"/>
    <w:rsid w:val="009A0033"/>
    <w:rsid w:val="009A0AF3"/>
    <w:rsid w:val="009A2664"/>
    <w:rsid w:val="009A3DB7"/>
    <w:rsid w:val="009A4142"/>
    <w:rsid w:val="009A4DD8"/>
    <w:rsid w:val="009A53A0"/>
    <w:rsid w:val="009A5FF4"/>
    <w:rsid w:val="009B0071"/>
    <w:rsid w:val="009B04E7"/>
    <w:rsid w:val="009B242B"/>
    <w:rsid w:val="009B7030"/>
    <w:rsid w:val="009C1955"/>
    <w:rsid w:val="009C1EC0"/>
    <w:rsid w:val="009C2643"/>
    <w:rsid w:val="009C28C5"/>
    <w:rsid w:val="009C3D36"/>
    <w:rsid w:val="009C3E4A"/>
    <w:rsid w:val="009C464D"/>
    <w:rsid w:val="009D2B7E"/>
    <w:rsid w:val="009D3802"/>
    <w:rsid w:val="009D3D22"/>
    <w:rsid w:val="009D5051"/>
    <w:rsid w:val="009D64CE"/>
    <w:rsid w:val="009E0239"/>
    <w:rsid w:val="009E199C"/>
    <w:rsid w:val="009E1B87"/>
    <w:rsid w:val="009E57BF"/>
    <w:rsid w:val="009E5DB2"/>
    <w:rsid w:val="009F06B7"/>
    <w:rsid w:val="009F1272"/>
    <w:rsid w:val="009F12A9"/>
    <w:rsid w:val="009F278B"/>
    <w:rsid w:val="009F2B40"/>
    <w:rsid w:val="009F4AFC"/>
    <w:rsid w:val="009F50A3"/>
    <w:rsid w:val="009F59B5"/>
    <w:rsid w:val="009F7F2F"/>
    <w:rsid w:val="00A003FF"/>
    <w:rsid w:val="00A009FF"/>
    <w:rsid w:val="00A015E5"/>
    <w:rsid w:val="00A03820"/>
    <w:rsid w:val="00A0472F"/>
    <w:rsid w:val="00A05D64"/>
    <w:rsid w:val="00A06B58"/>
    <w:rsid w:val="00A07F2A"/>
    <w:rsid w:val="00A11ACA"/>
    <w:rsid w:val="00A11B06"/>
    <w:rsid w:val="00A13F80"/>
    <w:rsid w:val="00A145C3"/>
    <w:rsid w:val="00A15EFA"/>
    <w:rsid w:val="00A1622D"/>
    <w:rsid w:val="00A16D60"/>
    <w:rsid w:val="00A175F6"/>
    <w:rsid w:val="00A20D42"/>
    <w:rsid w:val="00A221F0"/>
    <w:rsid w:val="00A224E2"/>
    <w:rsid w:val="00A24907"/>
    <w:rsid w:val="00A253F2"/>
    <w:rsid w:val="00A262D7"/>
    <w:rsid w:val="00A27165"/>
    <w:rsid w:val="00A27888"/>
    <w:rsid w:val="00A332EB"/>
    <w:rsid w:val="00A33A44"/>
    <w:rsid w:val="00A342E1"/>
    <w:rsid w:val="00A35C3C"/>
    <w:rsid w:val="00A377F4"/>
    <w:rsid w:val="00A5074B"/>
    <w:rsid w:val="00A50C51"/>
    <w:rsid w:val="00A55240"/>
    <w:rsid w:val="00A557AD"/>
    <w:rsid w:val="00A565AD"/>
    <w:rsid w:val="00A56F6B"/>
    <w:rsid w:val="00A57755"/>
    <w:rsid w:val="00A6208C"/>
    <w:rsid w:val="00A700DD"/>
    <w:rsid w:val="00A71717"/>
    <w:rsid w:val="00A72996"/>
    <w:rsid w:val="00A7351B"/>
    <w:rsid w:val="00A738D0"/>
    <w:rsid w:val="00A75790"/>
    <w:rsid w:val="00A77D87"/>
    <w:rsid w:val="00A80CB5"/>
    <w:rsid w:val="00A81BD8"/>
    <w:rsid w:val="00A913DA"/>
    <w:rsid w:val="00A9312F"/>
    <w:rsid w:val="00A93759"/>
    <w:rsid w:val="00A94973"/>
    <w:rsid w:val="00AA0B64"/>
    <w:rsid w:val="00AA217B"/>
    <w:rsid w:val="00AA3494"/>
    <w:rsid w:val="00AA38CE"/>
    <w:rsid w:val="00AA42D7"/>
    <w:rsid w:val="00AA4A8D"/>
    <w:rsid w:val="00AA4F7C"/>
    <w:rsid w:val="00AA5352"/>
    <w:rsid w:val="00AA66A5"/>
    <w:rsid w:val="00AA681D"/>
    <w:rsid w:val="00AA6A10"/>
    <w:rsid w:val="00AA7CF7"/>
    <w:rsid w:val="00AA7FBE"/>
    <w:rsid w:val="00AB0A6F"/>
    <w:rsid w:val="00AB0FB0"/>
    <w:rsid w:val="00AB1B66"/>
    <w:rsid w:val="00AB27EE"/>
    <w:rsid w:val="00AB3DAB"/>
    <w:rsid w:val="00AB58BC"/>
    <w:rsid w:val="00AB5E95"/>
    <w:rsid w:val="00AB5F3E"/>
    <w:rsid w:val="00AB7D7C"/>
    <w:rsid w:val="00AC0F6A"/>
    <w:rsid w:val="00AC2C08"/>
    <w:rsid w:val="00AC3044"/>
    <w:rsid w:val="00AC32CC"/>
    <w:rsid w:val="00AD22AC"/>
    <w:rsid w:val="00AD2B0F"/>
    <w:rsid w:val="00AD2BD5"/>
    <w:rsid w:val="00AD3E70"/>
    <w:rsid w:val="00AD446A"/>
    <w:rsid w:val="00AD5792"/>
    <w:rsid w:val="00AD6F6C"/>
    <w:rsid w:val="00AD7F6C"/>
    <w:rsid w:val="00AE0B1B"/>
    <w:rsid w:val="00AE22A1"/>
    <w:rsid w:val="00AE22F6"/>
    <w:rsid w:val="00AE3318"/>
    <w:rsid w:val="00AE71DA"/>
    <w:rsid w:val="00AF12F8"/>
    <w:rsid w:val="00AF14CE"/>
    <w:rsid w:val="00AF267F"/>
    <w:rsid w:val="00AF36D2"/>
    <w:rsid w:val="00AF3DA0"/>
    <w:rsid w:val="00AF4089"/>
    <w:rsid w:val="00AF5B14"/>
    <w:rsid w:val="00AF605A"/>
    <w:rsid w:val="00AF6A04"/>
    <w:rsid w:val="00AF7482"/>
    <w:rsid w:val="00B01BA3"/>
    <w:rsid w:val="00B02F1C"/>
    <w:rsid w:val="00B03378"/>
    <w:rsid w:val="00B033F6"/>
    <w:rsid w:val="00B05177"/>
    <w:rsid w:val="00B05DD9"/>
    <w:rsid w:val="00B06EFA"/>
    <w:rsid w:val="00B0791A"/>
    <w:rsid w:val="00B1175A"/>
    <w:rsid w:val="00B17080"/>
    <w:rsid w:val="00B170C0"/>
    <w:rsid w:val="00B200FE"/>
    <w:rsid w:val="00B22744"/>
    <w:rsid w:val="00B23576"/>
    <w:rsid w:val="00B24882"/>
    <w:rsid w:val="00B25634"/>
    <w:rsid w:val="00B2595B"/>
    <w:rsid w:val="00B2640A"/>
    <w:rsid w:val="00B26710"/>
    <w:rsid w:val="00B3233A"/>
    <w:rsid w:val="00B32A11"/>
    <w:rsid w:val="00B3581F"/>
    <w:rsid w:val="00B36E76"/>
    <w:rsid w:val="00B4129C"/>
    <w:rsid w:val="00B41F1A"/>
    <w:rsid w:val="00B44907"/>
    <w:rsid w:val="00B45071"/>
    <w:rsid w:val="00B50144"/>
    <w:rsid w:val="00B50502"/>
    <w:rsid w:val="00B529BA"/>
    <w:rsid w:val="00B52B28"/>
    <w:rsid w:val="00B53020"/>
    <w:rsid w:val="00B53288"/>
    <w:rsid w:val="00B55679"/>
    <w:rsid w:val="00B56BA7"/>
    <w:rsid w:val="00B574AD"/>
    <w:rsid w:val="00B60EF5"/>
    <w:rsid w:val="00B65858"/>
    <w:rsid w:val="00B659BA"/>
    <w:rsid w:val="00B6602B"/>
    <w:rsid w:val="00B726B6"/>
    <w:rsid w:val="00B73612"/>
    <w:rsid w:val="00B7438F"/>
    <w:rsid w:val="00B74ED6"/>
    <w:rsid w:val="00B771EC"/>
    <w:rsid w:val="00B80B02"/>
    <w:rsid w:val="00B80DF0"/>
    <w:rsid w:val="00B81848"/>
    <w:rsid w:val="00B844A0"/>
    <w:rsid w:val="00B87034"/>
    <w:rsid w:val="00B8762B"/>
    <w:rsid w:val="00B87F7D"/>
    <w:rsid w:val="00B902C3"/>
    <w:rsid w:val="00B91987"/>
    <w:rsid w:val="00B927E5"/>
    <w:rsid w:val="00B92EDE"/>
    <w:rsid w:val="00B936D1"/>
    <w:rsid w:val="00B94716"/>
    <w:rsid w:val="00BA381C"/>
    <w:rsid w:val="00BA3C5C"/>
    <w:rsid w:val="00BA6ACC"/>
    <w:rsid w:val="00BA7E26"/>
    <w:rsid w:val="00BB2ED1"/>
    <w:rsid w:val="00BB2F46"/>
    <w:rsid w:val="00BB2F94"/>
    <w:rsid w:val="00BB4280"/>
    <w:rsid w:val="00BB4885"/>
    <w:rsid w:val="00BB5199"/>
    <w:rsid w:val="00BB58BA"/>
    <w:rsid w:val="00BB5F60"/>
    <w:rsid w:val="00BC1125"/>
    <w:rsid w:val="00BC490C"/>
    <w:rsid w:val="00BC69B9"/>
    <w:rsid w:val="00BC70F5"/>
    <w:rsid w:val="00BC7565"/>
    <w:rsid w:val="00BD0678"/>
    <w:rsid w:val="00BD0F68"/>
    <w:rsid w:val="00BD3717"/>
    <w:rsid w:val="00BD6684"/>
    <w:rsid w:val="00BD678D"/>
    <w:rsid w:val="00BE2FC0"/>
    <w:rsid w:val="00BE531D"/>
    <w:rsid w:val="00BE72B8"/>
    <w:rsid w:val="00BF0082"/>
    <w:rsid w:val="00BF395A"/>
    <w:rsid w:val="00BF3BC5"/>
    <w:rsid w:val="00BF4767"/>
    <w:rsid w:val="00BF4AD3"/>
    <w:rsid w:val="00BF4E2D"/>
    <w:rsid w:val="00C00379"/>
    <w:rsid w:val="00C00766"/>
    <w:rsid w:val="00C00D17"/>
    <w:rsid w:val="00C01043"/>
    <w:rsid w:val="00C04044"/>
    <w:rsid w:val="00C0477A"/>
    <w:rsid w:val="00C05537"/>
    <w:rsid w:val="00C06689"/>
    <w:rsid w:val="00C06ED7"/>
    <w:rsid w:val="00C071E6"/>
    <w:rsid w:val="00C076CE"/>
    <w:rsid w:val="00C12612"/>
    <w:rsid w:val="00C16926"/>
    <w:rsid w:val="00C20678"/>
    <w:rsid w:val="00C20BAA"/>
    <w:rsid w:val="00C215E5"/>
    <w:rsid w:val="00C21E6F"/>
    <w:rsid w:val="00C2370D"/>
    <w:rsid w:val="00C2389D"/>
    <w:rsid w:val="00C25195"/>
    <w:rsid w:val="00C270DA"/>
    <w:rsid w:val="00C277A7"/>
    <w:rsid w:val="00C31043"/>
    <w:rsid w:val="00C317F7"/>
    <w:rsid w:val="00C31C16"/>
    <w:rsid w:val="00C3306A"/>
    <w:rsid w:val="00C35B41"/>
    <w:rsid w:val="00C35F48"/>
    <w:rsid w:val="00C36010"/>
    <w:rsid w:val="00C36763"/>
    <w:rsid w:val="00C404F5"/>
    <w:rsid w:val="00C4098D"/>
    <w:rsid w:val="00C4136F"/>
    <w:rsid w:val="00C41C60"/>
    <w:rsid w:val="00C42252"/>
    <w:rsid w:val="00C42345"/>
    <w:rsid w:val="00C440B2"/>
    <w:rsid w:val="00C45436"/>
    <w:rsid w:val="00C47746"/>
    <w:rsid w:val="00C51A2C"/>
    <w:rsid w:val="00C523F7"/>
    <w:rsid w:val="00C52E7F"/>
    <w:rsid w:val="00C53977"/>
    <w:rsid w:val="00C53D2B"/>
    <w:rsid w:val="00C54F79"/>
    <w:rsid w:val="00C55452"/>
    <w:rsid w:val="00C57FF5"/>
    <w:rsid w:val="00C6450F"/>
    <w:rsid w:val="00C64E27"/>
    <w:rsid w:val="00C65539"/>
    <w:rsid w:val="00C66280"/>
    <w:rsid w:val="00C667D4"/>
    <w:rsid w:val="00C7072C"/>
    <w:rsid w:val="00C70796"/>
    <w:rsid w:val="00C707C4"/>
    <w:rsid w:val="00C714BD"/>
    <w:rsid w:val="00C7190F"/>
    <w:rsid w:val="00C71D41"/>
    <w:rsid w:val="00C71DBB"/>
    <w:rsid w:val="00C752BF"/>
    <w:rsid w:val="00C75D2E"/>
    <w:rsid w:val="00C76307"/>
    <w:rsid w:val="00C763A6"/>
    <w:rsid w:val="00C76E10"/>
    <w:rsid w:val="00C802B8"/>
    <w:rsid w:val="00C80A06"/>
    <w:rsid w:val="00C84449"/>
    <w:rsid w:val="00C8486A"/>
    <w:rsid w:val="00C84F13"/>
    <w:rsid w:val="00C854B1"/>
    <w:rsid w:val="00C87601"/>
    <w:rsid w:val="00C9018F"/>
    <w:rsid w:val="00C90950"/>
    <w:rsid w:val="00C92905"/>
    <w:rsid w:val="00C929AD"/>
    <w:rsid w:val="00C93F93"/>
    <w:rsid w:val="00C9412E"/>
    <w:rsid w:val="00C94C38"/>
    <w:rsid w:val="00C9616D"/>
    <w:rsid w:val="00C9658C"/>
    <w:rsid w:val="00C975B6"/>
    <w:rsid w:val="00CA03DD"/>
    <w:rsid w:val="00CA1DF2"/>
    <w:rsid w:val="00CA3AD8"/>
    <w:rsid w:val="00CA3E17"/>
    <w:rsid w:val="00CA5A7B"/>
    <w:rsid w:val="00CB0929"/>
    <w:rsid w:val="00CB0A15"/>
    <w:rsid w:val="00CB15BF"/>
    <w:rsid w:val="00CB1E36"/>
    <w:rsid w:val="00CB2483"/>
    <w:rsid w:val="00CB3A8C"/>
    <w:rsid w:val="00CB4324"/>
    <w:rsid w:val="00CB70DF"/>
    <w:rsid w:val="00CB7AF5"/>
    <w:rsid w:val="00CC211B"/>
    <w:rsid w:val="00CC3A98"/>
    <w:rsid w:val="00CC448F"/>
    <w:rsid w:val="00CC4C45"/>
    <w:rsid w:val="00CC5832"/>
    <w:rsid w:val="00CC5D65"/>
    <w:rsid w:val="00CC6BC6"/>
    <w:rsid w:val="00CC7E8C"/>
    <w:rsid w:val="00CD076D"/>
    <w:rsid w:val="00CD077F"/>
    <w:rsid w:val="00CD1961"/>
    <w:rsid w:val="00CD1F82"/>
    <w:rsid w:val="00CD20B6"/>
    <w:rsid w:val="00CD39AD"/>
    <w:rsid w:val="00CD462C"/>
    <w:rsid w:val="00CD5475"/>
    <w:rsid w:val="00CD6177"/>
    <w:rsid w:val="00CD68A0"/>
    <w:rsid w:val="00CD7464"/>
    <w:rsid w:val="00CD7B54"/>
    <w:rsid w:val="00CD7F8F"/>
    <w:rsid w:val="00CE00EB"/>
    <w:rsid w:val="00CE0294"/>
    <w:rsid w:val="00CE0BE1"/>
    <w:rsid w:val="00CE11D1"/>
    <w:rsid w:val="00CE172E"/>
    <w:rsid w:val="00CE1CC5"/>
    <w:rsid w:val="00CE4D2F"/>
    <w:rsid w:val="00CE624A"/>
    <w:rsid w:val="00CE73FA"/>
    <w:rsid w:val="00CF177B"/>
    <w:rsid w:val="00CF1C32"/>
    <w:rsid w:val="00CF3586"/>
    <w:rsid w:val="00CF5765"/>
    <w:rsid w:val="00CF7455"/>
    <w:rsid w:val="00CF7DE6"/>
    <w:rsid w:val="00D00BB3"/>
    <w:rsid w:val="00D043A1"/>
    <w:rsid w:val="00D048DD"/>
    <w:rsid w:val="00D04FF8"/>
    <w:rsid w:val="00D05014"/>
    <w:rsid w:val="00D05DDD"/>
    <w:rsid w:val="00D065E5"/>
    <w:rsid w:val="00D1248D"/>
    <w:rsid w:val="00D12EC3"/>
    <w:rsid w:val="00D13284"/>
    <w:rsid w:val="00D135FB"/>
    <w:rsid w:val="00D16D52"/>
    <w:rsid w:val="00D17245"/>
    <w:rsid w:val="00D20D2C"/>
    <w:rsid w:val="00D211E3"/>
    <w:rsid w:val="00D2126C"/>
    <w:rsid w:val="00D23867"/>
    <w:rsid w:val="00D268B7"/>
    <w:rsid w:val="00D26D34"/>
    <w:rsid w:val="00D27077"/>
    <w:rsid w:val="00D30A18"/>
    <w:rsid w:val="00D31309"/>
    <w:rsid w:val="00D31474"/>
    <w:rsid w:val="00D34033"/>
    <w:rsid w:val="00D34835"/>
    <w:rsid w:val="00D358A0"/>
    <w:rsid w:val="00D35957"/>
    <w:rsid w:val="00D40D3D"/>
    <w:rsid w:val="00D43873"/>
    <w:rsid w:val="00D43942"/>
    <w:rsid w:val="00D443A6"/>
    <w:rsid w:val="00D4542F"/>
    <w:rsid w:val="00D45F35"/>
    <w:rsid w:val="00D464ED"/>
    <w:rsid w:val="00D47116"/>
    <w:rsid w:val="00D4761A"/>
    <w:rsid w:val="00D5043B"/>
    <w:rsid w:val="00D51E8F"/>
    <w:rsid w:val="00D5371E"/>
    <w:rsid w:val="00D56B79"/>
    <w:rsid w:val="00D57A8B"/>
    <w:rsid w:val="00D57DF0"/>
    <w:rsid w:val="00D6129E"/>
    <w:rsid w:val="00D623F2"/>
    <w:rsid w:val="00D66E97"/>
    <w:rsid w:val="00D6796B"/>
    <w:rsid w:val="00D7285F"/>
    <w:rsid w:val="00D76364"/>
    <w:rsid w:val="00D76508"/>
    <w:rsid w:val="00D80AD7"/>
    <w:rsid w:val="00D82007"/>
    <w:rsid w:val="00D82FAC"/>
    <w:rsid w:val="00D8338F"/>
    <w:rsid w:val="00D852B8"/>
    <w:rsid w:val="00D86A88"/>
    <w:rsid w:val="00D87699"/>
    <w:rsid w:val="00D93CBE"/>
    <w:rsid w:val="00D94F79"/>
    <w:rsid w:val="00D952F6"/>
    <w:rsid w:val="00D95541"/>
    <w:rsid w:val="00D95729"/>
    <w:rsid w:val="00D96701"/>
    <w:rsid w:val="00D96766"/>
    <w:rsid w:val="00D96D52"/>
    <w:rsid w:val="00DA011F"/>
    <w:rsid w:val="00DA11C4"/>
    <w:rsid w:val="00DA190C"/>
    <w:rsid w:val="00DA1E36"/>
    <w:rsid w:val="00DA61C1"/>
    <w:rsid w:val="00DA6AA0"/>
    <w:rsid w:val="00DA6D63"/>
    <w:rsid w:val="00DA6D8D"/>
    <w:rsid w:val="00DA7E74"/>
    <w:rsid w:val="00DB0B01"/>
    <w:rsid w:val="00DB107D"/>
    <w:rsid w:val="00DB444D"/>
    <w:rsid w:val="00DB5A7E"/>
    <w:rsid w:val="00DB6558"/>
    <w:rsid w:val="00DB7557"/>
    <w:rsid w:val="00DB78B0"/>
    <w:rsid w:val="00DB7E6F"/>
    <w:rsid w:val="00DC1CC1"/>
    <w:rsid w:val="00DC1D47"/>
    <w:rsid w:val="00DC30D1"/>
    <w:rsid w:val="00DC4130"/>
    <w:rsid w:val="00DC504A"/>
    <w:rsid w:val="00DC5ACC"/>
    <w:rsid w:val="00DC5EBE"/>
    <w:rsid w:val="00DC7C7D"/>
    <w:rsid w:val="00DD0C22"/>
    <w:rsid w:val="00DD6536"/>
    <w:rsid w:val="00DD6B3D"/>
    <w:rsid w:val="00DD6EA3"/>
    <w:rsid w:val="00DD74E4"/>
    <w:rsid w:val="00DE3556"/>
    <w:rsid w:val="00DE4256"/>
    <w:rsid w:val="00DE4D56"/>
    <w:rsid w:val="00DE614E"/>
    <w:rsid w:val="00DE64BC"/>
    <w:rsid w:val="00DF59D4"/>
    <w:rsid w:val="00DF607B"/>
    <w:rsid w:val="00DF7212"/>
    <w:rsid w:val="00E008AF"/>
    <w:rsid w:val="00E03428"/>
    <w:rsid w:val="00E06E1C"/>
    <w:rsid w:val="00E07E78"/>
    <w:rsid w:val="00E118B4"/>
    <w:rsid w:val="00E11FE1"/>
    <w:rsid w:val="00E12AD7"/>
    <w:rsid w:val="00E12CC9"/>
    <w:rsid w:val="00E15FE4"/>
    <w:rsid w:val="00E16EF6"/>
    <w:rsid w:val="00E220D4"/>
    <w:rsid w:val="00E2315A"/>
    <w:rsid w:val="00E23AFF"/>
    <w:rsid w:val="00E24DE0"/>
    <w:rsid w:val="00E256C1"/>
    <w:rsid w:val="00E2690E"/>
    <w:rsid w:val="00E270E0"/>
    <w:rsid w:val="00E271A2"/>
    <w:rsid w:val="00E2734F"/>
    <w:rsid w:val="00E30146"/>
    <w:rsid w:val="00E30C68"/>
    <w:rsid w:val="00E31D44"/>
    <w:rsid w:val="00E321C8"/>
    <w:rsid w:val="00E34BB0"/>
    <w:rsid w:val="00E35A4D"/>
    <w:rsid w:val="00E36AE2"/>
    <w:rsid w:val="00E36E52"/>
    <w:rsid w:val="00E41320"/>
    <w:rsid w:val="00E422CD"/>
    <w:rsid w:val="00E42996"/>
    <w:rsid w:val="00E43C76"/>
    <w:rsid w:val="00E44A90"/>
    <w:rsid w:val="00E470A9"/>
    <w:rsid w:val="00E471AB"/>
    <w:rsid w:val="00E47792"/>
    <w:rsid w:val="00E5044B"/>
    <w:rsid w:val="00E50740"/>
    <w:rsid w:val="00E5078F"/>
    <w:rsid w:val="00E517C7"/>
    <w:rsid w:val="00E526AA"/>
    <w:rsid w:val="00E5371A"/>
    <w:rsid w:val="00E53858"/>
    <w:rsid w:val="00E54AE2"/>
    <w:rsid w:val="00E54E6A"/>
    <w:rsid w:val="00E56607"/>
    <w:rsid w:val="00E5719D"/>
    <w:rsid w:val="00E57BCA"/>
    <w:rsid w:val="00E57C70"/>
    <w:rsid w:val="00E60974"/>
    <w:rsid w:val="00E61316"/>
    <w:rsid w:val="00E62FD6"/>
    <w:rsid w:val="00E639F6"/>
    <w:rsid w:val="00E65A73"/>
    <w:rsid w:val="00E66C73"/>
    <w:rsid w:val="00E70B04"/>
    <w:rsid w:val="00E70B0B"/>
    <w:rsid w:val="00E7192F"/>
    <w:rsid w:val="00E7198D"/>
    <w:rsid w:val="00E730FA"/>
    <w:rsid w:val="00E75AEA"/>
    <w:rsid w:val="00E75CCC"/>
    <w:rsid w:val="00E763EB"/>
    <w:rsid w:val="00E770FE"/>
    <w:rsid w:val="00E77FE1"/>
    <w:rsid w:val="00E80A02"/>
    <w:rsid w:val="00E80B81"/>
    <w:rsid w:val="00E820CE"/>
    <w:rsid w:val="00E82466"/>
    <w:rsid w:val="00E8273A"/>
    <w:rsid w:val="00E839D3"/>
    <w:rsid w:val="00E87782"/>
    <w:rsid w:val="00E90C9E"/>
    <w:rsid w:val="00E91718"/>
    <w:rsid w:val="00E92C89"/>
    <w:rsid w:val="00E934A5"/>
    <w:rsid w:val="00E94D45"/>
    <w:rsid w:val="00E966D0"/>
    <w:rsid w:val="00E970D0"/>
    <w:rsid w:val="00E97D51"/>
    <w:rsid w:val="00EA19B5"/>
    <w:rsid w:val="00EA1A7C"/>
    <w:rsid w:val="00EA267B"/>
    <w:rsid w:val="00EA55EC"/>
    <w:rsid w:val="00EA5814"/>
    <w:rsid w:val="00EA6033"/>
    <w:rsid w:val="00EA65B3"/>
    <w:rsid w:val="00EA69EA"/>
    <w:rsid w:val="00EB36A6"/>
    <w:rsid w:val="00EB407B"/>
    <w:rsid w:val="00EB4ADD"/>
    <w:rsid w:val="00EB52F7"/>
    <w:rsid w:val="00EB6B4E"/>
    <w:rsid w:val="00EC0648"/>
    <w:rsid w:val="00EC0983"/>
    <w:rsid w:val="00EC2CBC"/>
    <w:rsid w:val="00EC3FED"/>
    <w:rsid w:val="00EC4994"/>
    <w:rsid w:val="00EC59AE"/>
    <w:rsid w:val="00ED0C81"/>
    <w:rsid w:val="00ED307A"/>
    <w:rsid w:val="00ED6FC8"/>
    <w:rsid w:val="00ED70B9"/>
    <w:rsid w:val="00ED7E6C"/>
    <w:rsid w:val="00EE10D9"/>
    <w:rsid w:val="00EE24E0"/>
    <w:rsid w:val="00EE5180"/>
    <w:rsid w:val="00EE5313"/>
    <w:rsid w:val="00EE6C19"/>
    <w:rsid w:val="00EE724F"/>
    <w:rsid w:val="00EE7880"/>
    <w:rsid w:val="00EF03A0"/>
    <w:rsid w:val="00EF0E95"/>
    <w:rsid w:val="00EF1A20"/>
    <w:rsid w:val="00EF2AC1"/>
    <w:rsid w:val="00EF62FD"/>
    <w:rsid w:val="00EF64B8"/>
    <w:rsid w:val="00F006E7"/>
    <w:rsid w:val="00F009E2"/>
    <w:rsid w:val="00F01EA8"/>
    <w:rsid w:val="00F04795"/>
    <w:rsid w:val="00F04E47"/>
    <w:rsid w:val="00F10E31"/>
    <w:rsid w:val="00F12264"/>
    <w:rsid w:val="00F1379A"/>
    <w:rsid w:val="00F138C5"/>
    <w:rsid w:val="00F17A9E"/>
    <w:rsid w:val="00F17E91"/>
    <w:rsid w:val="00F22709"/>
    <w:rsid w:val="00F22B23"/>
    <w:rsid w:val="00F24518"/>
    <w:rsid w:val="00F2513C"/>
    <w:rsid w:val="00F26899"/>
    <w:rsid w:val="00F27C19"/>
    <w:rsid w:val="00F30AA8"/>
    <w:rsid w:val="00F3141A"/>
    <w:rsid w:val="00F31446"/>
    <w:rsid w:val="00F34BF5"/>
    <w:rsid w:val="00F3711D"/>
    <w:rsid w:val="00F379F8"/>
    <w:rsid w:val="00F37E48"/>
    <w:rsid w:val="00F40B2A"/>
    <w:rsid w:val="00F4175C"/>
    <w:rsid w:val="00F43691"/>
    <w:rsid w:val="00F45973"/>
    <w:rsid w:val="00F470DD"/>
    <w:rsid w:val="00F51462"/>
    <w:rsid w:val="00F527ED"/>
    <w:rsid w:val="00F52908"/>
    <w:rsid w:val="00F54D5B"/>
    <w:rsid w:val="00F55A20"/>
    <w:rsid w:val="00F56BAC"/>
    <w:rsid w:val="00F5715E"/>
    <w:rsid w:val="00F5756A"/>
    <w:rsid w:val="00F57C2B"/>
    <w:rsid w:val="00F57E05"/>
    <w:rsid w:val="00F57E9C"/>
    <w:rsid w:val="00F60960"/>
    <w:rsid w:val="00F60EDE"/>
    <w:rsid w:val="00F6384C"/>
    <w:rsid w:val="00F6580A"/>
    <w:rsid w:val="00F66F49"/>
    <w:rsid w:val="00F67877"/>
    <w:rsid w:val="00F708C3"/>
    <w:rsid w:val="00F7108D"/>
    <w:rsid w:val="00F7122A"/>
    <w:rsid w:val="00F71AFD"/>
    <w:rsid w:val="00F71FCF"/>
    <w:rsid w:val="00F7305D"/>
    <w:rsid w:val="00F73A27"/>
    <w:rsid w:val="00F7422F"/>
    <w:rsid w:val="00F80C2C"/>
    <w:rsid w:val="00F8188A"/>
    <w:rsid w:val="00F8354A"/>
    <w:rsid w:val="00F85185"/>
    <w:rsid w:val="00F85EAC"/>
    <w:rsid w:val="00F86760"/>
    <w:rsid w:val="00F87527"/>
    <w:rsid w:val="00F906AE"/>
    <w:rsid w:val="00F911AC"/>
    <w:rsid w:val="00F932C5"/>
    <w:rsid w:val="00F94332"/>
    <w:rsid w:val="00F949C0"/>
    <w:rsid w:val="00F94FCE"/>
    <w:rsid w:val="00F96761"/>
    <w:rsid w:val="00FA152E"/>
    <w:rsid w:val="00FA25D1"/>
    <w:rsid w:val="00FA38C6"/>
    <w:rsid w:val="00FA4A0F"/>
    <w:rsid w:val="00FA4F29"/>
    <w:rsid w:val="00FA5610"/>
    <w:rsid w:val="00FA5C7B"/>
    <w:rsid w:val="00FA612F"/>
    <w:rsid w:val="00FA77F2"/>
    <w:rsid w:val="00FB246A"/>
    <w:rsid w:val="00FB3ABB"/>
    <w:rsid w:val="00FB6545"/>
    <w:rsid w:val="00FB776E"/>
    <w:rsid w:val="00FB7845"/>
    <w:rsid w:val="00FC1541"/>
    <w:rsid w:val="00FC1F9B"/>
    <w:rsid w:val="00FC2BCA"/>
    <w:rsid w:val="00FC5482"/>
    <w:rsid w:val="00FC5A8D"/>
    <w:rsid w:val="00FC60AA"/>
    <w:rsid w:val="00FC6727"/>
    <w:rsid w:val="00FD07AD"/>
    <w:rsid w:val="00FD1E95"/>
    <w:rsid w:val="00FD2153"/>
    <w:rsid w:val="00FD2CE5"/>
    <w:rsid w:val="00FD6511"/>
    <w:rsid w:val="00FD6BA4"/>
    <w:rsid w:val="00FD6D48"/>
    <w:rsid w:val="00FD7658"/>
    <w:rsid w:val="00FD785B"/>
    <w:rsid w:val="00FE0BCF"/>
    <w:rsid w:val="00FE0EA7"/>
    <w:rsid w:val="00FE1B28"/>
    <w:rsid w:val="00FE3599"/>
    <w:rsid w:val="00FE37B2"/>
    <w:rsid w:val="00FE3F45"/>
    <w:rsid w:val="00FE6884"/>
    <w:rsid w:val="00FF05F8"/>
    <w:rsid w:val="00FF0F51"/>
    <w:rsid w:val="00FF1249"/>
    <w:rsid w:val="00FF20A1"/>
    <w:rsid w:val="00FF258A"/>
    <w:rsid w:val="00FF696B"/>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29CF3"/>
  <w15:chartTrackingRefBased/>
  <w15:docId w15:val="{9078EE5D-33C3-4BC0-AB2C-F93FE3A5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75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8475F"/>
    <w:rPr>
      <w:rFonts w:eastAsia="標楷體"/>
      <w:sz w:val="32"/>
    </w:rPr>
  </w:style>
  <w:style w:type="character" w:customStyle="1" w:styleId="a4">
    <w:name w:val="本文 字元"/>
    <w:link w:val="a3"/>
    <w:uiPriority w:val="99"/>
    <w:semiHidden/>
    <w:rsid w:val="002557C3"/>
    <w:rPr>
      <w:kern w:val="2"/>
      <w:sz w:val="24"/>
      <w:szCs w:val="24"/>
    </w:rPr>
  </w:style>
  <w:style w:type="paragraph" w:styleId="a5">
    <w:name w:val="Body Text Indent"/>
    <w:basedOn w:val="a"/>
    <w:link w:val="a6"/>
    <w:uiPriority w:val="99"/>
    <w:rsid w:val="0078475F"/>
    <w:pPr>
      <w:spacing w:line="240" w:lineRule="atLeast"/>
      <w:ind w:left="680"/>
    </w:pPr>
    <w:rPr>
      <w:rFonts w:eastAsia="標楷體"/>
      <w:sz w:val="32"/>
    </w:rPr>
  </w:style>
  <w:style w:type="character" w:customStyle="1" w:styleId="a6">
    <w:name w:val="本文縮排 字元"/>
    <w:link w:val="a5"/>
    <w:uiPriority w:val="99"/>
    <w:semiHidden/>
    <w:rsid w:val="002557C3"/>
    <w:rPr>
      <w:kern w:val="2"/>
      <w:sz w:val="24"/>
      <w:szCs w:val="24"/>
    </w:rPr>
  </w:style>
  <w:style w:type="paragraph" w:styleId="2">
    <w:name w:val="Body Text 2"/>
    <w:basedOn w:val="a"/>
    <w:link w:val="20"/>
    <w:uiPriority w:val="99"/>
    <w:rsid w:val="0078475F"/>
    <w:pPr>
      <w:spacing w:line="240" w:lineRule="atLeast"/>
    </w:pPr>
    <w:rPr>
      <w:rFonts w:eastAsia="細明體"/>
      <w:color w:val="0000FF"/>
    </w:rPr>
  </w:style>
  <w:style w:type="character" w:customStyle="1" w:styleId="20">
    <w:name w:val="本文 2 字元"/>
    <w:link w:val="2"/>
    <w:uiPriority w:val="99"/>
    <w:semiHidden/>
    <w:rsid w:val="002557C3"/>
    <w:rPr>
      <w:kern w:val="2"/>
      <w:sz w:val="24"/>
      <w:szCs w:val="24"/>
    </w:rPr>
  </w:style>
  <w:style w:type="paragraph" w:styleId="3">
    <w:name w:val="Body Text Indent 3"/>
    <w:basedOn w:val="a"/>
    <w:link w:val="30"/>
    <w:uiPriority w:val="99"/>
    <w:rsid w:val="0078475F"/>
    <w:pPr>
      <w:spacing w:line="240" w:lineRule="atLeast"/>
      <w:ind w:leftChars="225" w:left="225" w:firstLineChars="7" w:firstLine="20"/>
    </w:pPr>
    <w:rPr>
      <w:rFonts w:ascii="標楷體" w:eastAsia="標楷體"/>
      <w:sz w:val="28"/>
    </w:rPr>
  </w:style>
  <w:style w:type="character" w:customStyle="1" w:styleId="30">
    <w:name w:val="本文縮排 3 字元"/>
    <w:link w:val="3"/>
    <w:uiPriority w:val="99"/>
    <w:semiHidden/>
    <w:rsid w:val="002557C3"/>
    <w:rPr>
      <w:kern w:val="2"/>
      <w:sz w:val="16"/>
      <w:szCs w:val="16"/>
    </w:rPr>
  </w:style>
  <w:style w:type="paragraph" w:styleId="a7">
    <w:name w:val="Balloon Text"/>
    <w:basedOn w:val="a"/>
    <w:link w:val="a8"/>
    <w:uiPriority w:val="99"/>
    <w:semiHidden/>
    <w:rsid w:val="0078475F"/>
    <w:rPr>
      <w:rFonts w:ascii="Arial" w:hAnsi="Arial"/>
      <w:sz w:val="18"/>
      <w:szCs w:val="18"/>
    </w:rPr>
  </w:style>
  <w:style w:type="character" w:customStyle="1" w:styleId="a8">
    <w:name w:val="註解方塊文字 字元"/>
    <w:link w:val="a7"/>
    <w:uiPriority w:val="99"/>
    <w:semiHidden/>
    <w:rsid w:val="002557C3"/>
    <w:rPr>
      <w:rFonts w:ascii="Cambria" w:eastAsia="新細明體" w:hAnsi="Cambria" w:cs="Times New Roman"/>
      <w:kern w:val="2"/>
      <w:sz w:val="0"/>
      <w:szCs w:val="0"/>
    </w:rPr>
  </w:style>
  <w:style w:type="paragraph" w:styleId="a9">
    <w:name w:val="header"/>
    <w:basedOn w:val="a"/>
    <w:link w:val="aa"/>
    <w:uiPriority w:val="99"/>
    <w:rsid w:val="0078475F"/>
    <w:pPr>
      <w:tabs>
        <w:tab w:val="center" w:pos="4153"/>
        <w:tab w:val="right" w:pos="8306"/>
      </w:tabs>
      <w:snapToGrid w:val="0"/>
    </w:pPr>
    <w:rPr>
      <w:sz w:val="20"/>
      <w:szCs w:val="20"/>
    </w:rPr>
  </w:style>
  <w:style w:type="character" w:customStyle="1" w:styleId="aa">
    <w:name w:val="頁首 字元"/>
    <w:link w:val="a9"/>
    <w:uiPriority w:val="99"/>
    <w:semiHidden/>
    <w:rsid w:val="002557C3"/>
    <w:rPr>
      <w:kern w:val="2"/>
    </w:rPr>
  </w:style>
  <w:style w:type="paragraph" w:styleId="ab">
    <w:name w:val="footer"/>
    <w:basedOn w:val="a"/>
    <w:link w:val="ac"/>
    <w:uiPriority w:val="99"/>
    <w:rsid w:val="0078475F"/>
    <w:pPr>
      <w:tabs>
        <w:tab w:val="center" w:pos="4153"/>
        <w:tab w:val="right" w:pos="8306"/>
      </w:tabs>
      <w:snapToGrid w:val="0"/>
    </w:pPr>
    <w:rPr>
      <w:sz w:val="20"/>
      <w:szCs w:val="20"/>
    </w:rPr>
  </w:style>
  <w:style w:type="character" w:customStyle="1" w:styleId="ac">
    <w:name w:val="頁尾 字元"/>
    <w:link w:val="ab"/>
    <w:uiPriority w:val="99"/>
    <w:rsid w:val="002557C3"/>
    <w:rPr>
      <w:kern w:val="2"/>
    </w:rPr>
  </w:style>
  <w:style w:type="character" w:styleId="ad">
    <w:name w:val="page number"/>
    <w:uiPriority w:val="99"/>
    <w:rsid w:val="0078475F"/>
    <w:rPr>
      <w:rFonts w:cs="Times New Roman"/>
    </w:rPr>
  </w:style>
  <w:style w:type="paragraph" w:customStyle="1" w:styleId="ae">
    <w:name w:val="項"/>
    <w:basedOn w:val="a"/>
    <w:rsid w:val="0078475F"/>
    <w:pPr>
      <w:adjustRightInd w:val="0"/>
      <w:snapToGrid w:val="0"/>
      <w:ind w:firstLineChars="182" w:firstLine="510"/>
    </w:pPr>
    <w:rPr>
      <w:rFonts w:ascii="標楷體" w:eastAsia="標楷體" w:hAnsi="標楷體"/>
      <w:sz w:val="28"/>
      <w:szCs w:val="28"/>
    </w:rPr>
  </w:style>
  <w:style w:type="paragraph" w:customStyle="1" w:styleId="af">
    <w:name w:val="款"/>
    <w:basedOn w:val="ae"/>
    <w:autoRedefine/>
    <w:rsid w:val="0078475F"/>
    <w:pPr>
      <w:kinsoku w:val="0"/>
      <w:overflowPunct w:val="0"/>
      <w:autoSpaceDE w:val="0"/>
      <w:autoSpaceDN w:val="0"/>
      <w:ind w:leftChars="213" w:left="1037" w:hangingChars="188" w:hanging="526"/>
    </w:pPr>
    <w:rPr>
      <w:color w:val="000000"/>
      <w:szCs w:val="26"/>
    </w:rPr>
  </w:style>
  <w:style w:type="paragraph" w:styleId="af0">
    <w:name w:val="Block Text"/>
    <w:basedOn w:val="a"/>
    <w:uiPriority w:val="99"/>
    <w:rsid w:val="0078475F"/>
    <w:pPr>
      <w:tabs>
        <w:tab w:val="left" w:pos="-76"/>
      </w:tabs>
      <w:snapToGrid w:val="0"/>
      <w:spacing w:afterLines="50"/>
      <w:ind w:leftChars="-15" w:left="-1" w:rightChars="24" w:right="58" w:hangingChars="11" w:hanging="35"/>
      <w:jc w:val="center"/>
    </w:pPr>
    <w:rPr>
      <w:rFonts w:eastAsia="標楷體"/>
      <w:b/>
      <w:bCs/>
      <w:sz w:val="32"/>
    </w:rPr>
  </w:style>
  <w:style w:type="paragraph" w:customStyle="1" w:styleId="af1">
    <w:name w:val="新聞內文"/>
    <w:basedOn w:val="a"/>
    <w:rsid w:val="0078475F"/>
    <w:pPr>
      <w:spacing w:line="500" w:lineRule="exact"/>
      <w:ind w:firstLineChars="200" w:firstLine="560"/>
      <w:jc w:val="both"/>
    </w:pPr>
    <w:rPr>
      <w:rFonts w:ascii="標楷體" w:eastAsia="標楷體" w:hAnsi="標楷體" w:cs="新細明體"/>
      <w:sz w:val="28"/>
      <w:szCs w:val="20"/>
    </w:rPr>
  </w:style>
  <w:style w:type="paragraph" w:customStyle="1" w:styleId="af2">
    <w:name w:val="新聞標題"/>
    <w:basedOn w:val="a"/>
    <w:autoRedefine/>
    <w:rsid w:val="0078475F"/>
    <w:pPr>
      <w:spacing w:line="520" w:lineRule="exact"/>
      <w:jc w:val="center"/>
    </w:pPr>
    <w:rPr>
      <w:rFonts w:ascii="標楷體" w:eastAsia="標楷體" w:hAnsi="標楷體" w:cs="新細明體"/>
      <w:b/>
      <w:sz w:val="36"/>
      <w:szCs w:val="36"/>
    </w:rPr>
  </w:style>
  <w:style w:type="paragraph" w:customStyle="1" w:styleId="af3">
    <w:name w:val="一"/>
    <w:basedOn w:val="a"/>
    <w:rsid w:val="0078475F"/>
    <w:pPr>
      <w:autoSpaceDE w:val="0"/>
      <w:autoSpaceDN w:val="0"/>
      <w:adjustRightInd w:val="0"/>
      <w:spacing w:line="600" w:lineRule="exact"/>
      <w:ind w:leftChars="276" w:left="1299" w:hangingChars="199" w:hanging="637"/>
      <w:jc w:val="both"/>
      <w:textAlignment w:val="baseline"/>
    </w:pPr>
    <w:rPr>
      <w:rFonts w:ascii="標楷體" w:eastAsia="標楷體"/>
      <w:kern w:val="0"/>
      <w:sz w:val="32"/>
      <w:szCs w:val="20"/>
    </w:rPr>
  </w:style>
  <w:style w:type="table" w:styleId="af4">
    <w:name w:val="Table Grid"/>
    <w:basedOn w:val="a1"/>
    <w:uiPriority w:val="39"/>
    <w:rsid w:val="002750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F73A27"/>
    <w:rPr>
      <w:color w:val="0563C1"/>
      <w:u w:val="single"/>
    </w:rPr>
  </w:style>
  <w:style w:type="character" w:styleId="af6">
    <w:name w:val="annotation reference"/>
    <w:semiHidden/>
    <w:rsid w:val="00FF20A1"/>
    <w:rPr>
      <w:sz w:val="18"/>
      <w:szCs w:val="18"/>
    </w:rPr>
  </w:style>
  <w:style w:type="paragraph" w:styleId="af7">
    <w:name w:val="annotation text"/>
    <w:basedOn w:val="a"/>
    <w:semiHidden/>
    <w:rsid w:val="00FF20A1"/>
  </w:style>
  <w:style w:type="paragraph" w:styleId="af8">
    <w:name w:val="annotation subject"/>
    <w:basedOn w:val="af7"/>
    <w:next w:val="af7"/>
    <w:semiHidden/>
    <w:rsid w:val="00FF20A1"/>
    <w:rPr>
      <w:b/>
      <w:bCs/>
    </w:rPr>
  </w:style>
  <w:style w:type="paragraph" w:styleId="af9">
    <w:name w:val="List Paragraph"/>
    <w:basedOn w:val="a"/>
    <w:uiPriority w:val="34"/>
    <w:qFormat/>
    <w:rsid w:val="00024B5B"/>
    <w:pPr>
      <w:ind w:leftChars="200" w:left="480"/>
    </w:pPr>
    <w:rPr>
      <w:rFonts w:ascii="Calibri" w:hAnsi="Calibri"/>
      <w:szCs w:val="22"/>
    </w:rPr>
  </w:style>
  <w:style w:type="table" w:customStyle="1" w:styleId="1">
    <w:name w:val="表格格線1"/>
    <w:basedOn w:val="a1"/>
    <w:next w:val="af4"/>
    <w:uiPriority w:val="59"/>
    <w:rsid w:val="00675019"/>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w:basedOn w:val="a1"/>
    <w:uiPriority w:val="48"/>
    <w:rsid w:val="00AB3DA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3">
    <w:name w:val="List Table 4 Accent 3"/>
    <w:basedOn w:val="a1"/>
    <w:uiPriority w:val="49"/>
    <w:rsid w:val="00AB3DA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a">
    <w:name w:val="Revision"/>
    <w:hidden/>
    <w:uiPriority w:val="99"/>
    <w:semiHidden/>
    <w:rsid w:val="00E62FD6"/>
    <w:rPr>
      <w:kern w:val="2"/>
      <w:sz w:val="24"/>
      <w:szCs w:val="24"/>
    </w:rPr>
  </w:style>
  <w:style w:type="paragraph" w:styleId="Web">
    <w:name w:val="Normal (Web)"/>
    <w:basedOn w:val="a"/>
    <w:uiPriority w:val="99"/>
    <w:unhideWhenUsed/>
    <w:rsid w:val="004D64AB"/>
    <w:pPr>
      <w:widowControl/>
      <w:spacing w:before="100" w:beforeAutospacing="1" w:after="100" w:afterAutospacing="1"/>
    </w:pPr>
    <w:rPr>
      <w:rFonts w:ascii="新細明體" w:hAnsi="新細明體" w:cs="新細明體"/>
      <w:kern w:val="0"/>
    </w:rPr>
  </w:style>
  <w:style w:type="character" w:styleId="afb">
    <w:name w:val="FollowedHyperlink"/>
    <w:basedOn w:val="a0"/>
    <w:rsid w:val="00EF03A0"/>
    <w:rPr>
      <w:color w:val="954F72" w:themeColor="followedHyperlink"/>
      <w:u w:val="single"/>
    </w:rPr>
  </w:style>
  <w:style w:type="paragraph" w:styleId="afc">
    <w:name w:val="Note Heading"/>
    <w:basedOn w:val="a"/>
    <w:next w:val="a"/>
    <w:link w:val="afd"/>
    <w:rsid w:val="00947E12"/>
    <w:pPr>
      <w:jc w:val="center"/>
    </w:pPr>
    <w:rPr>
      <w:rFonts w:ascii="標楷體" w:eastAsia="標楷體" w:hAnsi="標楷體"/>
      <w:b/>
      <w:color w:val="000000" w:themeColor="text1"/>
      <w:sz w:val="28"/>
      <w:szCs w:val="32"/>
    </w:rPr>
  </w:style>
  <w:style w:type="character" w:customStyle="1" w:styleId="afd">
    <w:name w:val="註釋標題 字元"/>
    <w:basedOn w:val="a0"/>
    <w:link w:val="afc"/>
    <w:rsid w:val="00947E12"/>
    <w:rPr>
      <w:rFonts w:ascii="標楷體" w:eastAsia="標楷體" w:hAnsi="標楷體"/>
      <w:b/>
      <w:color w:val="000000" w:themeColor="text1"/>
      <w:kern w:val="2"/>
      <w:sz w:val="28"/>
      <w:szCs w:val="32"/>
    </w:rPr>
  </w:style>
  <w:style w:type="paragraph" w:styleId="afe">
    <w:name w:val="Closing"/>
    <w:basedOn w:val="a"/>
    <w:link w:val="aff"/>
    <w:rsid w:val="00947E12"/>
    <w:pPr>
      <w:ind w:leftChars="1800" w:left="100"/>
    </w:pPr>
    <w:rPr>
      <w:rFonts w:ascii="標楷體" w:eastAsia="標楷體" w:hAnsi="標楷體"/>
      <w:b/>
      <w:color w:val="000000" w:themeColor="text1"/>
      <w:sz w:val="28"/>
      <w:szCs w:val="32"/>
    </w:rPr>
  </w:style>
  <w:style w:type="character" w:customStyle="1" w:styleId="aff">
    <w:name w:val="結語 字元"/>
    <w:basedOn w:val="a0"/>
    <w:link w:val="afe"/>
    <w:rsid w:val="00947E12"/>
    <w:rPr>
      <w:rFonts w:ascii="標楷體" w:eastAsia="標楷體" w:hAnsi="標楷體"/>
      <w:b/>
      <w:color w:val="000000" w:themeColor="text1"/>
      <w:kern w:val="2"/>
      <w:sz w:val="28"/>
      <w:szCs w:val="32"/>
    </w:rPr>
  </w:style>
  <w:style w:type="character" w:styleId="aff0">
    <w:name w:val="Unresolved Mention"/>
    <w:basedOn w:val="a0"/>
    <w:uiPriority w:val="99"/>
    <w:semiHidden/>
    <w:unhideWhenUsed/>
    <w:rsid w:val="0036796B"/>
    <w:rPr>
      <w:color w:val="605E5C"/>
      <w:shd w:val="clear" w:color="auto" w:fill="E1DFDD"/>
    </w:rPr>
  </w:style>
  <w:style w:type="table" w:styleId="10">
    <w:name w:val="Plain Table 1"/>
    <w:basedOn w:val="a1"/>
    <w:uiPriority w:val="41"/>
    <w:rsid w:val="00433C2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572">
      <w:bodyDiv w:val="1"/>
      <w:marLeft w:val="0"/>
      <w:marRight w:val="0"/>
      <w:marTop w:val="0"/>
      <w:marBottom w:val="0"/>
      <w:divBdr>
        <w:top w:val="none" w:sz="0" w:space="0" w:color="auto"/>
        <w:left w:val="none" w:sz="0" w:space="0" w:color="auto"/>
        <w:bottom w:val="none" w:sz="0" w:space="0" w:color="auto"/>
        <w:right w:val="none" w:sz="0" w:space="0" w:color="auto"/>
      </w:divBdr>
      <w:divsChild>
        <w:div w:id="81948330">
          <w:marLeft w:val="0"/>
          <w:marRight w:val="0"/>
          <w:marTop w:val="0"/>
          <w:marBottom w:val="0"/>
          <w:divBdr>
            <w:top w:val="none" w:sz="0" w:space="0" w:color="auto"/>
            <w:left w:val="none" w:sz="0" w:space="0" w:color="auto"/>
            <w:bottom w:val="none" w:sz="0" w:space="0" w:color="auto"/>
            <w:right w:val="none" w:sz="0" w:space="0" w:color="auto"/>
          </w:divBdr>
          <w:divsChild>
            <w:div w:id="122777017">
              <w:marLeft w:val="0"/>
              <w:marRight w:val="0"/>
              <w:marTop w:val="0"/>
              <w:marBottom w:val="0"/>
              <w:divBdr>
                <w:top w:val="none" w:sz="0" w:space="0" w:color="auto"/>
                <w:left w:val="none" w:sz="0" w:space="0" w:color="auto"/>
                <w:bottom w:val="none" w:sz="0" w:space="0" w:color="auto"/>
                <w:right w:val="none" w:sz="0" w:space="0" w:color="auto"/>
              </w:divBdr>
            </w:div>
          </w:divsChild>
        </w:div>
        <w:div w:id="1826779626">
          <w:marLeft w:val="0"/>
          <w:marRight w:val="0"/>
          <w:marTop w:val="0"/>
          <w:marBottom w:val="0"/>
          <w:divBdr>
            <w:top w:val="none" w:sz="0" w:space="0" w:color="auto"/>
            <w:left w:val="none" w:sz="0" w:space="0" w:color="auto"/>
            <w:bottom w:val="none" w:sz="0" w:space="0" w:color="auto"/>
            <w:right w:val="none" w:sz="0" w:space="0" w:color="auto"/>
          </w:divBdr>
          <w:divsChild>
            <w:div w:id="407073379">
              <w:marLeft w:val="0"/>
              <w:marRight w:val="0"/>
              <w:marTop w:val="0"/>
              <w:marBottom w:val="0"/>
              <w:divBdr>
                <w:top w:val="none" w:sz="0" w:space="0" w:color="auto"/>
                <w:left w:val="none" w:sz="0" w:space="0" w:color="auto"/>
                <w:bottom w:val="none" w:sz="0" w:space="0" w:color="auto"/>
                <w:right w:val="none" w:sz="0" w:space="0" w:color="auto"/>
              </w:divBdr>
            </w:div>
          </w:divsChild>
        </w:div>
        <w:div w:id="184443740">
          <w:marLeft w:val="0"/>
          <w:marRight w:val="0"/>
          <w:marTop w:val="0"/>
          <w:marBottom w:val="0"/>
          <w:divBdr>
            <w:top w:val="none" w:sz="0" w:space="0" w:color="auto"/>
            <w:left w:val="none" w:sz="0" w:space="0" w:color="auto"/>
            <w:bottom w:val="none" w:sz="0" w:space="0" w:color="auto"/>
            <w:right w:val="none" w:sz="0" w:space="0" w:color="auto"/>
          </w:divBdr>
          <w:divsChild>
            <w:div w:id="1473476133">
              <w:marLeft w:val="0"/>
              <w:marRight w:val="0"/>
              <w:marTop w:val="0"/>
              <w:marBottom w:val="0"/>
              <w:divBdr>
                <w:top w:val="none" w:sz="0" w:space="0" w:color="auto"/>
                <w:left w:val="none" w:sz="0" w:space="0" w:color="auto"/>
                <w:bottom w:val="none" w:sz="0" w:space="0" w:color="auto"/>
                <w:right w:val="none" w:sz="0" w:space="0" w:color="auto"/>
              </w:divBdr>
            </w:div>
          </w:divsChild>
        </w:div>
        <w:div w:id="425614299">
          <w:marLeft w:val="0"/>
          <w:marRight w:val="0"/>
          <w:marTop w:val="0"/>
          <w:marBottom w:val="0"/>
          <w:divBdr>
            <w:top w:val="none" w:sz="0" w:space="0" w:color="auto"/>
            <w:left w:val="none" w:sz="0" w:space="0" w:color="auto"/>
            <w:bottom w:val="none" w:sz="0" w:space="0" w:color="auto"/>
            <w:right w:val="none" w:sz="0" w:space="0" w:color="auto"/>
          </w:divBdr>
          <w:divsChild>
            <w:div w:id="19792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0488">
      <w:bodyDiv w:val="1"/>
      <w:marLeft w:val="0"/>
      <w:marRight w:val="0"/>
      <w:marTop w:val="0"/>
      <w:marBottom w:val="0"/>
      <w:divBdr>
        <w:top w:val="none" w:sz="0" w:space="0" w:color="auto"/>
        <w:left w:val="none" w:sz="0" w:space="0" w:color="auto"/>
        <w:bottom w:val="none" w:sz="0" w:space="0" w:color="auto"/>
        <w:right w:val="none" w:sz="0" w:space="0" w:color="auto"/>
      </w:divBdr>
    </w:div>
    <w:div w:id="153380060">
      <w:bodyDiv w:val="1"/>
      <w:marLeft w:val="0"/>
      <w:marRight w:val="0"/>
      <w:marTop w:val="0"/>
      <w:marBottom w:val="0"/>
      <w:divBdr>
        <w:top w:val="none" w:sz="0" w:space="0" w:color="auto"/>
        <w:left w:val="none" w:sz="0" w:space="0" w:color="auto"/>
        <w:bottom w:val="none" w:sz="0" w:space="0" w:color="auto"/>
        <w:right w:val="none" w:sz="0" w:space="0" w:color="auto"/>
      </w:divBdr>
    </w:div>
    <w:div w:id="186061430">
      <w:bodyDiv w:val="1"/>
      <w:marLeft w:val="0"/>
      <w:marRight w:val="0"/>
      <w:marTop w:val="0"/>
      <w:marBottom w:val="0"/>
      <w:divBdr>
        <w:top w:val="none" w:sz="0" w:space="0" w:color="auto"/>
        <w:left w:val="none" w:sz="0" w:space="0" w:color="auto"/>
        <w:bottom w:val="none" w:sz="0" w:space="0" w:color="auto"/>
        <w:right w:val="none" w:sz="0" w:space="0" w:color="auto"/>
      </w:divBdr>
    </w:div>
    <w:div w:id="393821209">
      <w:bodyDiv w:val="1"/>
      <w:marLeft w:val="0"/>
      <w:marRight w:val="0"/>
      <w:marTop w:val="0"/>
      <w:marBottom w:val="0"/>
      <w:divBdr>
        <w:top w:val="none" w:sz="0" w:space="0" w:color="auto"/>
        <w:left w:val="none" w:sz="0" w:space="0" w:color="auto"/>
        <w:bottom w:val="none" w:sz="0" w:space="0" w:color="auto"/>
        <w:right w:val="none" w:sz="0" w:space="0" w:color="auto"/>
      </w:divBdr>
    </w:div>
    <w:div w:id="427895999">
      <w:bodyDiv w:val="1"/>
      <w:marLeft w:val="0"/>
      <w:marRight w:val="0"/>
      <w:marTop w:val="0"/>
      <w:marBottom w:val="0"/>
      <w:divBdr>
        <w:top w:val="none" w:sz="0" w:space="0" w:color="auto"/>
        <w:left w:val="none" w:sz="0" w:space="0" w:color="auto"/>
        <w:bottom w:val="none" w:sz="0" w:space="0" w:color="auto"/>
        <w:right w:val="none" w:sz="0" w:space="0" w:color="auto"/>
      </w:divBdr>
      <w:divsChild>
        <w:div w:id="533150906">
          <w:marLeft w:val="0"/>
          <w:marRight w:val="0"/>
          <w:marTop w:val="0"/>
          <w:marBottom w:val="0"/>
          <w:divBdr>
            <w:top w:val="none" w:sz="0" w:space="0" w:color="auto"/>
            <w:left w:val="none" w:sz="0" w:space="0" w:color="auto"/>
            <w:bottom w:val="none" w:sz="0" w:space="0" w:color="auto"/>
            <w:right w:val="none" w:sz="0" w:space="0" w:color="auto"/>
          </w:divBdr>
          <w:divsChild>
            <w:div w:id="938220330">
              <w:marLeft w:val="0"/>
              <w:marRight w:val="0"/>
              <w:marTop w:val="0"/>
              <w:marBottom w:val="0"/>
              <w:divBdr>
                <w:top w:val="none" w:sz="0" w:space="0" w:color="auto"/>
                <w:left w:val="none" w:sz="0" w:space="0" w:color="auto"/>
                <w:bottom w:val="none" w:sz="0" w:space="0" w:color="auto"/>
                <w:right w:val="none" w:sz="0" w:space="0" w:color="auto"/>
              </w:divBdr>
            </w:div>
          </w:divsChild>
        </w:div>
        <w:div w:id="1348362587">
          <w:marLeft w:val="0"/>
          <w:marRight w:val="0"/>
          <w:marTop w:val="0"/>
          <w:marBottom w:val="0"/>
          <w:divBdr>
            <w:top w:val="none" w:sz="0" w:space="0" w:color="auto"/>
            <w:left w:val="none" w:sz="0" w:space="0" w:color="auto"/>
            <w:bottom w:val="none" w:sz="0" w:space="0" w:color="auto"/>
            <w:right w:val="none" w:sz="0" w:space="0" w:color="auto"/>
          </w:divBdr>
          <w:divsChild>
            <w:div w:id="1099176543">
              <w:marLeft w:val="0"/>
              <w:marRight w:val="0"/>
              <w:marTop w:val="0"/>
              <w:marBottom w:val="0"/>
              <w:divBdr>
                <w:top w:val="none" w:sz="0" w:space="0" w:color="auto"/>
                <w:left w:val="none" w:sz="0" w:space="0" w:color="auto"/>
                <w:bottom w:val="none" w:sz="0" w:space="0" w:color="auto"/>
                <w:right w:val="none" w:sz="0" w:space="0" w:color="auto"/>
              </w:divBdr>
            </w:div>
          </w:divsChild>
        </w:div>
        <w:div w:id="229922264">
          <w:marLeft w:val="0"/>
          <w:marRight w:val="0"/>
          <w:marTop w:val="0"/>
          <w:marBottom w:val="0"/>
          <w:divBdr>
            <w:top w:val="none" w:sz="0" w:space="0" w:color="auto"/>
            <w:left w:val="none" w:sz="0" w:space="0" w:color="auto"/>
            <w:bottom w:val="none" w:sz="0" w:space="0" w:color="auto"/>
            <w:right w:val="none" w:sz="0" w:space="0" w:color="auto"/>
          </w:divBdr>
          <w:divsChild>
            <w:div w:id="2134402776">
              <w:marLeft w:val="0"/>
              <w:marRight w:val="0"/>
              <w:marTop w:val="0"/>
              <w:marBottom w:val="0"/>
              <w:divBdr>
                <w:top w:val="none" w:sz="0" w:space="0" w:color="auto"/>
                <w:left w:val="none" w:sz="0" w:space="0" w:color="auto"/>
                <w:bottom w:val="none" w:sz="0" w:space="0" w:color="auto"/>
                <w:right w:val="none" w:sz="0" w:space="0" w:color="auto"/>
              </w:divBdr>
            </w:div>
          </w:divsChild>
        </w:div>
        <w:div w:id="78253826">
          <w:marLeft w:val="0"/>
          <w:marRight w:val="0"/>
          <w:marTop w:val="0"/>
          <w:marBottom w:val="0"/>
          <w:divBdr>
            <w:top w:val="none" w:sz="0" w:space="0" w:color="auto"/>
            <w:left w:val="none" w:sz="0" w:space="0" w:color="auto"/>
            <w:bottom w:val="none" w:sz="0" w:space="0" w:color="auto"/>
            <w:right w:val="none" w:sz="0" w:space="0" w:color="auto"/>
          </w:divBdr>
          <w:divsChild>
            <w:div w:id="150844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23786">
      <w:bodyDiv w:val="1"/>
      <w:marLeft w:val="0"/>
      <w:marRight w:val="0"/>
      <w:marTop w:val="0"/>
      <w:marBottom w:val="0"/>
      <w:divBdr>
        <w:top w:val="none" w:sz="0" w:space="0" w:color="auto"/>
        <w:left w:val="none" w:sz="0" w:space="0" w:color="auto"/>
        <w:bottom w:val="none" w:sz="0" w:space="0" w:color="auto"/>
        <w:right w:val="none" w:sz="0" w:space="0" w:color="auto"/>
      </w:divBdr>
    </w:div>
    <w:div w:id="565841928">
      <w:bodyDiv w:val="1"/>
      <w:marLeft w:val="0"/>
      <w:marRight w:val="0"/>
      <w:marTop w:val="0"/>
      <w:marBottom w:val="0"/>
      <w:divBdr>
        <w:top w:val="none" w:sz="0" w:space="0" w:color="auto"/>
        <w:left w:val="none" w:sz="0" w:space="0" w:color="auto"/>
        <w:bottom w:val="none" w:sz="0" w:space="0" w:color="auto"/>
        <w:right w:val="none" w:sz="0" w:space="0" w:color="auto"/>
      </w:divBdr>
    </w:div>
    <w:div w:id="587740376">
      <w:bodyDiv w:val="1"/>
      <w:marLeft w:val="0"/>
      <w:marRight w:val="0"/>
      <w:marTop w:val="0"/>
      <w:marBottom w:val="0"/>
      <w:divBdr>
        <w:top w:val="none" w:sz="0" w:space="0" w:color="auto"/>
        <w:left w:val="none" w:sz="0" w:space="0" w:color="auto"/>
        <w:bottom w:val="none" w:sz="0" w:space="0" w:color="auto"/>
        <w:right w:val="none" w:sz="0" w:space="0" w:color="auto"/>
      </w:divBdr>
    </w:div>
    <w:div w:id="736439589">
      <w:bodyDiv w:val="1"/>
      <w:marLeft w:val="0"/>
      <w:marRight w:val="0"/>
      <w:marTop w:val="0"/>
      <w:marBottom w:val="0"/>
      <w:divBdr>
        <w:top w:val="none" w:sz="0" w:space="0" w:color="auto"/>
        <w:left w:val="none" w:sz="0" w:space="0" w:color="auto"/>
        <w:bottom w:val="none" w:sz="0" w:space="0" w:color="auto"/>
        <w:right w:val="none" w:sz="0" w:space="0" w:color="auto"/>
      </w:divBdr>
      <w:divsChild>
        <w:div w:id="1514539465">
          <w:marLeft w:val="0"/>
          <w:marRight w:val="0"/>
          <w:marTop w:val="0"/>
          <w:marBottom w:val="0"/>
          <w:divBdr>
            <w:top w:val="none" w:sz="0" w:space="0" w:color="auto"/>
            <w:left w:val="none" w:sz="0" w:space="0" w:color="auto"/>
            <w:bottom w:val="none" w:sz="0" w:space="0" w:color="auto"/>
            <w:right w:val="none" w:sz="0" w:space="0" w:color="auto"/>
          </w:divBdr>
          <w:divsChild>
            <w:div w:id="707950910">
              <w:marLeft w:val="0"/>
              <w:marRight w:val="0"/>
              <w:marTop w:val="0"/>
              <w:marBottom w:val="0"/>
              <w:divBdr>
                <w:top w:val="none" w:sz="0" w:space="0" w:color="auto"/>
                <w:left w:val="none" w:sz="0" w:space="0" w:color="auto"/>
                <w:bottom w:val="none" w:sz="0" w:space="0" w:color="auto"/>
                <w:right w:val="none" w:sz="0" w:space="0" w:color="auto"/>
              </w:divBdr>
            </w:div>
          </w:divsChild>
        </w:div>
        <w:div w:id="302347563">
          <w:marLeft w:val="0"/>
          <w:marRight w:val="0"/>
          <w:marTop w:val="0"/>
          <w:marBottom w:val="0"/>
          <w:divBdr>
            <w:top w:val="none" w:sz="0" w:space="0" w:color="auto"/>
            <w:left w:val="none" w:sz="0" w:space="0" w:color="auto"/>
            <w:bottom w:val="none" w:sz="0" w:space="0" w:color="auto"/>
            <w:right w:val="none" w:sz="0" w:space="0" w:color="auto"/>
          </w:divBdr>
          <w:divsChild>
            <w:div w:id="11034014">
              <w:marLeft w:val="0"/>
              <w:marRight w:val="0"/>
              <w:marTop w:val="0"/>
              <w:marBottom w:val="0"/>
              <w:divBdr>
                <w:top w:val="none" w:sz="0" w:space="0" w:color="auto"/>
                <w:left w:val="none" w:sz="0" w:space="0" w:color="auto"/>
                <w:bottom w:val="none" w:sz="0" w:space="0" w:color="auto"/>
                <w:right w:val="none" w:sz="0" w:space="0" w:color="auto"/>
              </w:divBdr>
            </w:div>
          </w:divsChild>
        </w:div>
        <w:div w:id="236133115">
          <w:marLeft w:val="0"/>
          <w:marRight w:val="0"/>
          <w:marTop w:val="0"/>
          <w:marBottom w:val="0"/>
          <w:divBdr>
            <w:top w:val="none" w:sz="0" w:space="0" w:color="auto"/>
            <w:left w:val="none" w:sz="0" w:space="0" w:color="auto"/>
            <w:bottom w:val="none" w:sz="0" w:space="0" w:color="auto"/>
            <w:right w:val="none" w:sz="0" w:space="0" w:color="auto"/>
          </w:divBdr>
          <w:divsChild>
            <w:div w:id="746726990">
              <w:marLeft w:val="0"/>
              <w:marRight w:val="0"/>
              <w:marTop w:val="0"/>
              <w:marBottom w:val="0"/>
              <w:divBdr>
                <w:top w:val="none" w:sz="0" w:space="0" w:color="auto"/>
                <w:left w:val="none" w:sz="0" w:space="0" w:color="auto"/>
                <w:bottom w:val="none" w:sz="0" w:space="0" w:color="auto"/>
                <w:right w:val="none" w:sz="0" w:space="0" w:color="auto"/>
              </w:divBdr>
            </w:div>
          </w:divsChild>
        </w:div>
        <w:div w:id="774524677">
          <w:marLeft w:val="0"/>
          <w:marRight w:val="0"/>
          <w:marTop w:val="0"/>
          <w:marBottom w:val="0"/>
          <w:divBdr>
            <w:top w:val="none" w:sz="0" w:space="0" w:color="auto"/>
            <w:left w:val="none" w:sz="0" w:space="0" w:color="auto"/>
            <w:bottom w:val="none" w:sz="0" w:space="0" w:color="auto"/>
            <w:right w:val="none" w:sz="0" w:space="0" w:color="auto"/>
          </w:divBdr>
          <w:divsChild>
            <w:div w:id="3573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0657">
      <w:bodyDiv w:val="1"/>
      <w:marLeft w:val="0"/>
      <w:marRight w:val="0"/>
      <w:marTop w:val="0"/>
      <w:marBottom w:val="0"/>
      <w:divBdr>
        <w:top w:val="none" w:sz="0" w:space="0" w:color="auto"/>
        <w:left w:val="none" w:sz="0" w:space="0" w:color="auto"/>
        <w:bottom w:val="none" w:sz="0" w:space="0" w:color="auto"/>
        <w:right w:val="none" w:sz="0" w:space="0" w:color="auto"/>
      </w:divBdr>
    </w:div>
    <w:div w:id="815800569">
      <w:bodyDiv w:val="1"/>
      <w:marLeft w:val="0"/>
      <w:marRight w:val="0"/>
      <w:marTop w:val="0"/>
      <w:marBottom w:val="0"/>
      <w:divBdr>
        <w:top w:val="none" w:sz="0" w:space="0" w:color="auto"/>
        <w:left w:val="none" w:sz="0" w:space="0" w:color="auto"/>
        <w:bottom w:val="none" w:sz="0" w:space="0" w:color="auto"/>
        <w:right w:val="none" w:sz="0" w:space="0" w:color="auto"/>
      </w:divBdr>
    </w:div>
    <w:div w:id="909727418">
      <w:bodyDiv w:val="1"/>
      <w:marLeft w:val="0"/>
      <w:marRight w:val="0"/>
      <w:marTop w:val="0"/>
      <w:marBottom w:val="0"/>
      <w:divBdr>
        <w:top w:val="none" w:sz="0" w:space="0" w:color="auto"/>
        <w:left w:val="none" w:sz="0" w:space="0" w:color="auto"/>
        <w:bottom w:val="none" w:sz="0" w:space="0" w:color="auto"/>
        <w:right w:val="none" w:sz="0" w:space="0" w:color="auto"/>
      </w:divBdr>
      <w:divsChild>
        <w:div w:id="1180000744">
          <w:marLeft w:val="1426"/>
          <w:marRight w:val="0"/>
          <w:marTop w:val="0"/>
          <w:marBottom w:val="0"/>
          <w:divBdr>
            <w:top w:val="none" w:sz="0" w:space="0" w:color="auto"/>
            <w:left w:val="none" w:sz="0" w:space="0" w:color="auto"/>
            <w:bottom w:val="none" w:sz="0" w:space="0" w:color="auto"/>
            <w:right w:val="none" w:sz="0" w:space="0" w:color="auto"/>
          </w:divBdr>
        </w:div>
      </w:divsChild>
    </w:div>
    <w:div w:id="929237512">
      <w:bodyDiv w:val="1"/>
      <w:marLeft w:val="0"/>
      <w:marRight w:val="0"/>
      <w:marTop w:val="0"/>
      <w:marBottom w:val="0"/>
      <w:divBdr>
        <w:top w:val="none" w:sz="0" w:space="0" w:color="auto"/>
        <w:left w:val="none" w:sz="0" w:space="0" w:color="auto"/>
        <w:bottom w:val="none" w:sz="0" w:space="0" w:color="auto"/>
        <w:right w:val="none" w:sz="0" w:space="0" w:color="auto"/>
      </w:divBdr>
    </w:div>
    <w:div w:id="961229966">
      <w:bodyDiv w:val="1"/>
      <w:marLeft w:val="0"/>
      <w:marRight w:val="0"/>
      <w:marTop w:val="0"/>
      <w:marBottom w:val="0"/>
      <w:divBdr>
        <w:top w:val="none" w:sz="0" w:space="0" w:color="auto"/>
        <w:left w:val="none" w:sz="0" w:space="0" w:color="auto"/>
        <w:bottom w:val="none" w:sz="0" w:space="0" w:color="auto"/>
        <w:right w:val="none" w:sz="0" w:space="0" w:color="auto"/>
      </w:divBdr>
    </w:div>
    <w:div w:id="973101959">
      <w:bodyDiv w:val="1"/>
      <w:marLeft w:val="0"/>
      <w:marRight w:val="0"/>
      <w:marTop w:val="0"/>
      <w:marBottom w:val="0"/>
      <w:divBdr>
        <w:top w:val="none" w:sz="0" w:space="0" w:color="auto"/>
        <w:left w:val="none" w:sz="0" w:space="0" w:color="auto"/>
        <w:bottom w:val="none" w:sz="0" w:space="0" w:color="auto"/>
        <w:right w:val="none" w:sz="0" w:space="0" w:color="auto"/>
      </w:divBdr>
    </w:div>
    <w:div w:id="1033725894">
      <w:bodyDiv w:val="1"/>
      <w:marLeft w:val="0"/>
      <w:marRight w:val="0"/>
      <w:marTop w:val="0"/>
      <w:marBottom w:val="0"/>
      <w:divBdr>
        <w:top w:val="none" w:sz="0" w:space="0" w:color="auto"/>
        <w:left w:val="none" w:sz="0" w:space="0" w:color="auto"/>
        <w:bottom w:val="none" w:sz="0" w:space="0" w:color="auto"/>
        <w:right w:val="none" w:sz="0" w:space="0" w:color="auto"/>
      </w:divBdr>
    </w:div>
    <w:div w:id="1039552822">
      <w:bodyDiv w:val="1"/>
      <w:marLeft w:val="0"/>
      <w:marRight w:val="0"/>
      <w:marTop w:val="0"/>
      <w:marBottom w:val="0"/>
      <w:divBdr>
        <w:top w:val="none" w:sz="0" w:space="0" w:color="auto"/>
        <w:left w:val="none" w:sz="0" w:space="0" w:color="auto"/>
        <w:bottom w:val="none" w:sz="0" w:space="0" w:color="auto"/>
        <w:right w:val="none" w:sz="0" w:space="0" w:color="auto"/>
      </w:divBdr>
    </w:div>
    <w:div w:id="1048264258">
      <w:bodyDiv w:val="1"/>
      <w:marLeft w:val="0"/>
      <w:marRight w:val="0"/>
      <w:marTop w:val="0"/>
      <w:marBottom w:val="0"/>
      <w:divBdr>
        <w:top w:val="none" w:sz="0" w:space="0" w:color="auto"/>
        <w:left w:val="none" w:sz="0" w:space="0" w:color="auto"/>
        <w:bottom w:val="none" w:sz="0" w:space="0" w:color="auto"/>
        <w:right w:val="none" w:sz="0" w:space="0" w:color="auto"/>
      </w:divBdr>
    </w:div>
    <w:div w:id="1063483423">
      <w:bodyDiv w:val="1"/>
      <w:marLeft w:val="0"/>
      <w:marRight w:val="0"/>
      <w:marTop w:val="0"/>
      <w:marBottom w:val="0"/>
      <w:divBdr>
        <w:top w:val="none" w:sz="0" w:space="0" w:color="auto"/>
        <w:left w:val="none" w:sz="0" w:space="0" w:color="auto"/>
        <w:bottom w:val="none" w:sz="0" w:space="0" w:color="auto"/>
        <w:right w:val="none" w:sz="0" w:space="0" w:color="auto"/>
      </w:divBdr>
    </w:div>
    <w:div w:id="1133862900">
      <w:bodyDiv w:val="1"/>
      <w:marLeft w:val="0"/>
      <w:marRight w:val="0"/>
      <w:marTop w:val="0"/>
      <w:marBottom w:val="0"/>
      <w:divBdr>
        <w:top w:val="none" w:sz="0" w:space="0" w:color="auto"/>
        <w:left w:val="none" w:sz="0" w:space="0" w:color="auto"/>
        <w:bottom w:val="none" w:sz="0" w:space="0" w:color="auto"/>
        <w:right w:val="none" w:sz="0" w:space="0" w:color="auto"/>
      </w:divBdr>
    </w:div>
    <w:div w:id="1158036342">
      <w:bodyDiv w:val="1"/>
      <w:marLeft w:val="0"/>
      <w:marRight w:val="0"/>
      <w:marTop w:val="0"/>
      <w:marBottom w:val="0"/>
      <w:divBdr>
        <w:top w:val="none" w:sz="0" w:space="0" w:color="auto"/>
        <w:left w:val="none" w:sz="0" w:space="0" w:color="auto"/>
        <w:bottom w:val="none" w:sz="0" w:space="0" w:color="auto"/>
        <w:right w:val="none" w:sz="0" w:space="0" w:color="auto"/>
      </w:divBdr>
    </w:div>
    <w:div w:id="1204555534">
      <w:bodyDiv w:val="1"/>
      <w:marLeft w:val="0"/>
      <w:marRight w:val="0"/>
      <w:marTop w:val="0"/>
      <w:marBottom w:val="0"/>
      <w:divBdr>
        <w:top w:val="none" w:sz="0" w:space="0" w:color="auto"/>
        <w:left w:val="none" w:sz="0" w:space="0" w:color="auto"/>
        <w:bottom w:val="none" w:sz="0" w:space="0" w:color="auto"/>
        <w:right w:val="none" w:sz="0" w:space="0" w:color="auto"/>
      </w:divBdr>
    </w:div>
    <w:div w:id="1215115903">
      <w:bodyDiv w:val="1"/>
      <w:marLeft w:val="0"/>
      <w:marRight w:val="0"/>
      <w:marTop w:val="0"/>
      <w:marBottom w:val="0"/>
      <w:divBdr>
        <w:top w:val="none" w:sz="0" w:space="0" w:color="auto"/>
        <w:left w:val="none" w:sz="0" w:space="0" w:color="auto"/>
        <w:bottom w:val="none" w:sz="0" w:space="0" w:color="auto"/>
        <w:right w:val="none" w:sz="0" w:space="0" w:color="auto"/>
      </w:divBdr>
    </w:div>
    <w:div w:id="1244684022">
      <w:bodyDiv w:val="1"/>
      <w:marLeft w:val="0"/>
      <w:marRight w:val="0"/>
      <w:marTop w:val="0"/>
      <w:marBottom w:val="0"/>
      <w:divBdr>
        <w:top w:val="none" w:sz="0" w:space="0" w:color="auto"/>
        <w:left w:val="none" w:sz="0" w:space="0" w:color="auto"/>
        <w:bottom w:val="none" w:sz="0" w:space="0" w:color="auto"/>
        <w:right w:val="none" w:sz="0" w:space="0" w:color="auto"/>
      </w:divBdr>
    </w:div>
    <w:div w:id="1281759800">
      <w:bodyDiv w:val="1"/>
      <w:marLeft w:val="0"/>
      <w:marRight w:val="0"/>
      <w:marTop w:val="0"/>
      <w:marBottom w:val="0"/>
      <w:divBdr>
        <w:top w:val="none" w:sz="0" w:space="0" w:color="auto"/>
        <w:left w:val="none" w:sz="0" w:space="0" w:color="auto"/>
        <w:bottom w:val="none" w:sz="0" w:space="0" w:color="auto"/>
        <w:right w:val="none" w:sz="0" w:space="0" w:color="auto"/>
      </w:divBdr>
    </w:div>
    <w:div w:id="1296985385">
      <w:bodyDiv w:val="1"/>
      <w:marLeft w:val="0"/>
      <w:marRight w:val="0"/>
      <w:marTop w:val="0"/>
      <w:marBottom w:val="0"/>
      <w:divBdr>
        <w:top w:val="none" w:sz="0" w:space="0" w:color="auto"/>
        <w:left w:val="none" w:sz="0" w:space="0" w:color="auto"/>
        <w:bottom w:val="none" w:sz="0" w:space="0" w:color="auto"/>
        <w:right w:val="none" w:sz="0" w:space="0" w:color="auto"/>
      </w:divBdr>
    </w:div>
    <w:div w:id="1324551637">
      <w:bodyDiv w:val="1"/>
      <w:marLeft w:val="0"/>
      <w:marRight w:val="0"/>
      <w:marTop w:val="0"/>
      <w:marBottom w:val="0"/>
      <w:divBdr>
        <w:top w:val="none" w:sz="0" w:space="0" w:color="auto"/>
        <w:left w:val="none" w:sz="0" w:space="0" w:color="auto"/>
        <w:bottom w:val="none" w:sz="0" w:space="0" w:color="auto"/>
        <w:right w:val="none" w:sz="0" w:space="0" w:color="auto"/>
      </w:divBdr>
    </w:div>
    <w:div w:id="1337423337">
      <w:bodyDiv w:val="1"/>
      <w:marLeft w:val="0"/>
      <w:marRight w:val="0"/>
      <w:marTop w:val="0"/>
      <w:marBottom w:val="0"/>
      <w:divBdr>
        <w:top w:val="none" w:sz="0" w:space="0" w:color="auto"/>
        <w:left w:val="none" w:sz="0" w:space="0" w:color="auto"/>
        <w:bottom w:val="none" w:sz="0" w:space="0" w:color="auto"/>
        <w:right w:val="none" w:sz="0" w:space="0" w:color="auto"/>
      </w:divBdr>
    </w:div>
    <w:div w:id="1346592423">
      <w:bodyDiv w:val="1"/>
      <w:marLeft w:val="0"/>
      <w:marRight w:val="0"/>
      <w:marTop w:val="0"/>
      <w:marBottom w:val="0"/>
      <w:divBdr>
        <w:top w:val="none" w:sz="0" w:space="0" w:color="auto"/>
        <w:left w:val="none" w:sz="0" w:space="0" w:color="auto"/>
        <w:bottom w:val="none" w:sz="0" w:space="0" w:color="auto"/>
        <w:right w:val="none" w:sz="0" w:space="0" w:color="auto"/>
      </w:divBdr>
    </w:div>
    <w:div w:id="1401829258">
      <w:bodyDiv w:val="1"/>
      <w:marLeft w:val="0"/>
      <w:marRight w:val="0"/>
      <w:marTop w:val="0"/>
      <w:marBottom w:val="0"/>
      <w:divBdr>
        <w:top w:val="none" w:sz="0" w:space="0" w:color="auto"/>
        <w:left w:val="none" w:sz="0" w:space="0" w:color="auto"/>
        <w:bottom w:val="none" w:sz="0" w:space="0" w:color="auto"/>
        <w:right w:val="none" w:sz="0" w:space="0" w:color="auto"/>
      </w:divBdr>
    </w:div>
    <w:div w:id="1440028125">
      <w:bodyDiv w:val="1"/>
      <w:marLeft w:val="0"/>
      <w:marRight w:val="0"/>
      <w:marTop w:val="0"/>
      <w:marBottom w:val="0"/>
      <w:divBdr>
        <w:top w:val="none" w:sz="0" w:space="0" w:color="auto"/>
        <w:left w:val="none" w:sz="0" w:space="0" w:color="auto"/>
        <w:bottom w:val="none" w:sz="0" w:space="0" w:color="auto"/>
        <w:right w:val="none" w:sz="0" w:space="0" w:color="auto"/>
      </w:divBdr>
    </w:div>
    <w:div w:id="1462579167">
      <w:bodyDiv w:val="1"/>
      <w:marLeft w:val="0"/>
      <w:marRight w:val="0"/>
      <w:marTop w:val="0"/>
      <w:marBottom w:val="0"/>
      <w:divBdr>
        <w:top w:val="none" w:sz="0" w:space="0" w:color="auto"/>
        <w:left w:val="none" w:sz="0" w:space="0" w:color="auto"/>
        <w:bottom w:val="none" w:sz="0" w:space="0" w:color="auto"/>
        <w:right w:val="none" w:sz="0" w:space="0" w:color="auto"/>
      </w:divBdr>
      <w:divsChild>
        <w:div w:id="415178344">
          <w:marLeft w:val="0"/>
          <w:marRight w:val="0"/>
          <w:marTop w:val="0"/>
          <w:marBottom w:val="0"/>
          <w:divBdr>
            <w:top w:val="none" w:sz="0" w:space="0" w:color="auto"/>
            <w:left w:val="none" w:sz="0" w:space="0" w:color="auto"/>
            <w:bottom w:val="none" w:sz="0" w:space="0" w:color="auto"/>
            <w:right w:val="none" w:sz="0" w:space="0" w:color="auto"/>
          </w:divBdr>
          <w:divsChild>
            <w:div w:id="1841694454">
              <w:marLeft w:val="0"/>
              <w:marRight w:val="0"/>
              <w:marTop w:val="0"/>
              <w:marBottom w:val="0"/>
              <w:divBdr>
                <w:top w:val="none" w:sz="0" w:space="0" w:color="auto"/>
                <w:left w:val="none" w:sz="0" w:space="0" w:color="auto"/>
                <w:bottom w:val="none" w:sz="0" w:space="0" w:color="auto"/>
                <w:right w:val="none" w:sz="0" w:space="0" w:color="auto"/>
              </w:divBdr>
            </w:div>
          </w:divsChild>
        </w:div>
        <w:div w:id="1192450295">
          <w:marLeft w:val="0"/>
          <w:marRight w:val="0"/>
          <w:marTop w:val="0"/>
          <w:marBottom w:val="0"/>
          <w:divBdr>
            <w:top w:val="none" w:sz="0" w:space="0" w:color="auto"/>
            <w:left w:val="none" w:sz="0" w:space="0" w:color="auto"/>
            <w:bottom w:val="none" w:sz="0" w:space="0" w:color="auto"/>
            <w:right w:val="none" w:sz="0" w:space="0" w:color="auto"/>
          </w:divBdr>
          <w:divsChild>
            <w:div w:id="459152441">
              <w:marLeft w:val="0"/>
              <w:marRight w:val="0"/>
              <w:marTop w:val="0"/>
              <w:marBottom w:val="0"/>
              <w:divBdr>
                <w:top w:val="none" w:sz="0" w:space="0" w:color="auto"/>
                <w:left w:val="none" w:sz="0" w:space="0" w:color="auto"/>
                <w:bottom w:val="none" w:sz="0" w:space="0" w:color="auto"/>
                <w:right w:val="none" w:sz="0" w:space="0" w:color="auto"/>
              </w:divBdr>
            </w:div>
          </w:divsChild>
        </w:div>
        <w:div w:id="2091539923">
          <w:marLeft w:val="0"/>
          <w:marRight w:val="0"/>
          <w:marTop w:val="0"/>
          <w:marBottom w:val="0"/>
          <w:divBdr>
            <w:top w:val="none" w:sz="0" w:space="0" w:color="auto"/>
            <w:left w:val="none" w:sz="0" w:space="0" w:color="auto"/>
            <w:bottom w:val="none" w:sz="0" w:space="0" w:color="auto"/>
            <w:right w:val="none" w:sz="0" w:space="0" w:color="auto"/>
          </w:divBdr>
          <w:divsChild>
            <w:div w:id="407773386">
              <w:marLeft w:val="0"/>
              <w:marRight w:val="0"/>
              <w:marTop w:val="0"/>
              <w:marBottom w:val="0"/>
              <w:divBdr>
                <w:top w:val="none" w:sz="0" w:space="0" w:color="auto"/>
                <w:left w:val="none" w:sz="0" w:space="0" w:color="auto"/>
                <w:bottom w:val="none" w:sz="0" w:space="0" w:color="auto"/>
                <w:right w:val="none" w:sz="0" w:space="0" w:color="auto"/>
              </w:divBdr>
            </w:div>
          </w:divsChild>
        </w:div>
        <w:div w:id="227107250">
          <w:marLeft w:val="0"/>
          <w:marRight w:val="0"/>
          <w:marTop w:val="0"/>
          <w:marBottom w:val="0"/>
          <w:divBdr>
            <w:top w:val="none" w:sz="0" w:space="0" w:color="auto"/>
            <w:left w:val="none" w:sz="0" w:space="0" w:color="auto"/>
            <w:bottom w:val="none" w:sz="0" w:space="0" w:color="auto"/>
            <w:right w:val="none" w:sz="0" w:space="0" w:color="auto"/>
          </w:divBdr>
          <w:divsChild>
            <w:div w:id="152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0631">
      <w:bodyDiv w:val="1"/>
      <w:marLeft w:val="0"/>
      <w:marRight w:val="0"/>
      <w:marTop w:val="0"/>
      <w:marBottom w:val="0"/>
      <w:divBdr>
        <w:top w:val="none" w:sz="0" w:space="0" w:color="auto"/>
        <w:left w:val="none" w:sz="0" w:space="0" w:color="auto"/>
        <w:bottom w:val="none" w:sz="0" w:space="0" w:color="auto"/>
        <w:right w:val="none" w:sz="0" w:space="0" w:color="auto"/>
      </w:divBdr>
    </w:div>
    <w:div w:id="1569657693">
      <w:bodyDiv w:val="1"/>
      <w:marLeft w:val="0"/>
      <w:marRight w:val="0"/>
      <w:marTop w:val="0"/>
      <w:marBottom w:val="0"/>
      <w:divBdr>
        <w:top w:val="none" w:sz="0" w:space="0" w:color="auto"/>
        <w:left w:val="none" w:sz="0" w:space="0" w:color="auto"/>
        <w:bottom w:val="none" w:sz="0" w:space="0" w:color="auto"/>
        <w:right w:val="none" w:sz="0" w:space="0" w:color="auto"/>
      </w:divBdr>
    </w:div>
    <w:div w:id="1717654724">
      <w:bodyDiv w:val="1"/>
      <w:marLeft w:val="0"/>
      <w:marRight w:val="0"/>
      <w:marTop w:val="0"/>
      <w:marBottom w:val="0"/>
      <w:divBdr>
        <w:top w:val="none" w:sz="0" w:space="0" w:color="auto"/>
        <w:left w:val="none" w:sz="0" w:space="0" w:color="auto"/>
        <w:bottom w:val="none" w:sz="0" w:space="0" w:color="auto"/>
        <w:right w:val="none" w:sz="0" w:space="0" w:color="auto"/>
      </w:divBdr>
    </w:div>
    <w:div w:id="1792437020">
      <w:bodyDiv w:val="1"/>
      <w:marLeft w:val="0"/>
      <w:marRight w:val="0"/>
      <w:marTop w:val="0"/>
      <w:marBottom w:val="0"/>
      <w:divBdr>
        <w:top w:val="none" w:sz="0" w:space="0" w:color="auto"/>
        <w:left w:val="none" w:sz="0" w:space="0" w:color="auto"/>
        <w:bottom w:val="none" w:sz="0" w:space="0" w:color="auto"/>
        <w:right w:val="none" w:sz="0" w:space="0" w:color="auto"/>
      </w:divBdr>
    </w:div>
    <w:div w:id="1871992630">
      <w:bodyDiv w:val="1"/>
      <w:marLeft w:val="0"/>
      <w:marRight w:val="0"/>
      <w:marTop w:val="0"/>
      <w:marBottom w:val="0"/>
      <w:divBdr>
        <w:top w:val="none" w:sz="0" w:space="0" w:color="auto"/>
        <w:left w:val="none" w:sz="0" w:space="0" w:color="auto"/>
        <w:bottom w:val="none" w:sz="0" w:space="0" w:color="auto"/>
        <w:right w:val="none" w:sz="0" w:space="0" w:color="auto"/>
      </w:divBdr>
    </w:div>
    <w:div w:id="1886092609">
      <w:bodyDiv w:val="1"/>
      <w:marLeft w:val="0"/>
      <w:marRight w:val="0"/>
      <w:marTop w:val="0"/>
      <w:marBottom w:val="0"/>
      <w:divBdr>
        <w:top w:val="none" w:sz="0" w:space="0" w:color="auto"/>
        <w:left w:val="none" w:sz="0" w:space="0" w:color="auto"/>
        <w:bottom w:val="none" w:sz="0" w:space="0" w:color="auto"/>
        <w:right w:val="none" w:sz="0" w:space="0" w:color="auto"/>
      </w:divBdr>
    </w:div>
    <w:div w:id="1974410368">
      <w:bodyDiv w:val="1"/>
      <w:marLeft w:val="0"/>
      <w:marRight w:val="0"/>
      <w:marTop w:val="0"/>
      <w:marBottom w:val="0"/>
      <w:divBdr>
        <w:top w:val="none" w:sz="0" w:space="0" w:color="auto"/>
        <w:left w:val="none" w:sz="0" w:space="0" w:color="auto"/>
        <w:bottom w:val="none" w:sz="0" w:space="0" w:color="auto"/>
        <w:right w:val="none" w:sz="0" w:space="0" w:color="auto"/>
      </w:divBdr>
    </w:div>
    <w:div w:id="1989894198">
      <w:bodyDiv w:val="1"/>
      <w:marLeft w:val="0"/>
      <w:marRight w:val="0"/>
      <w:marTop w:val="0"/>
      <w:marBottom w:val="0"/>
      <w:divBdr>
        <w:top w:val="none" w:sz="0" w:space="0" w:color="auto"/>
        <w:left w:val="none" w:sz="0" w:space="0" w:color="auto"/>
        <w:bottom w:val="none" w:sz="0" w:space="0" w:color="auto"/>
        <w:right w:val="none" w:sz="0" w:space="0" w:color="auto"/>
      </w:divBdr>
    </w:div>
    <w:div w:id="1991204952">
      <w:bodyDiv w:val="1"/>
      <w:marLeft w:val="0"/>
      <w:marRight w:val="0"/>
      <w:marTop w:val="0"/>
      <w:marBottom w:val="0"/>
      <w:divBdr>
        <w:top w:val="none" w:sz="0" w:space="0" w:color="auto"/>
        <w:left w:val="none" w:sz="0" w:space="0" w:color="auto"/>
        <w:bottom w:val="none" w:sz="0" w:space="0" w:color="auto"/>
        <w:right w:val="none" w:sz="0" w:space="0" w:color="auto"/>
      </w:divBdr>
    </w:div>
    <w:div w:id="20380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799@hurc.org.tw" TargetMode="Externa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s://www.socialhousing.tw"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www.socialhousing.tw" TargetMode="Externa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EE85C-DBFC-44A7-ADED-948AFB1A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630</Words>
  <Characters>3597</Characters>
  <Application>Microsoft Office Word</Application>
  <DocSecurity>0</DocSecurity>
  <Lines>29</Lines>
  <Paragraphs>8</Paragraphs>
  <ScaleCrop>false</ScaleCrop>
  <Company>no</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公版新聞稿</dc:title>
  <dc:subject/>
  <dc:creator>10292 張慧慈</dc:creator>
  <cp:keywords/>
  <dc:description/>
  <cp:lastModifiedBy>李 嘉儀</cp:lastModifiedBy>
  <cp:revision>9</cp:revision>
  <cp:lastPrinted>2026-08-03T23:48:00Z</cp:lastPrinted>
  <dcterms:created xsi:type="dcterms:W3CDTF">2026-08-04T03:22:00Z</dcterms:created>
  <dcterms:modified xsi:type="dcterms:W3CDTF">2026-08-04T03:59:00Z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-1113570746</vt:i4>
  </property>
  <property fmtid="{D5CDD505-2E9C-101B-9397-08002B2CF9AE}" pid="3" name="_EmailSubject">
    <vt:lpwstr>修改過之新聞作業規定和範本</vt:lpwstr>
  </property>
  <property fmtid="{D5CDD505-2E9C-101B-9397-08002B2CF9AE}" pid="4" name="_AuthorEmail">
    <vt:lpwstr>moi0940@moi.gov.tw</vt:lpwstr>
  </property>
  <property fmtid="{D5CDD505-2E9C-101B-9397-08002B2CF9AE}" pid="5" name="_AuthorEmailDisplayName">
    <vt:lpwstr>moi0940</vt:lpwstr>
  </property>
  <property fmtid="{D5CDD505-2E9C-101B-9397-08002B2CF9AE}" pid="6" name="_ReviewingToolsShownOnce">
    <vt:lpwstr/>
  </property>
</Properties>
</file>