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9" w:rsidRDefault="00170D29">
      <w:pPr>
        <w:spacing w:line="200" w:lineRule="exact"/>
      </w:pPr>
    </w:p>
    <w:p w:rsidR="00170D29" w:rsidRDefault="00170D29">
      <w:pPr>
        <w:sectPr w:rsidR="00170D29">
          <w:pgSz w:w="11906" w:h="16838"/>
          <w:pgMar w:top="0" w:right="0" w:bottom="0" w:left="0" w:header="0" w:footer="0" w:gutter="0"/>
          <w:cols w:space="720"/>
        </w:sectPr>
      </w:pPr>
    </w:p>
    <w:p w:rsidR="00170D29" w:rsidRDefault="00170D29">
      <w:pPr>
        <w:spacing w:line="200" w:lineRule="exact"/>
      </w:pPr>
    </w:p>
    <w:p w:rsidR="00170D29" w:rsidRDefault="00170D29">
      <w:pPr>
        <w:sectPr w:rsidR="00170D2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70D29" w:rsidRDefault="00170D29">
      <w:pPr>
        <w:spacing w:line="200" w:lineRule="exact"/>
      </w:pPr>
    </w:p>
    <w:p w:rsidR="00170D29" w:rsidRDefault="00170D29">
      <w:pPr>
        <w:sectPr w:rsidR="00170D2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70D29" w:rsidRDefault="00170D29">
      <w:pPr>
        <w:spacing w:line="200" w:lineRule="exact"/>
      </w:pPr>
    </w:p>
    <w:p w:rsidR="00170D29" w:rsidRDefault="00170D29">
      <w:pPr>
        <w:sectPr w:rsidR="00170D2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70D29" w:rsidRDefault="00170D29">
      <w:pPr>
        <w:spacing w:line="332" w:lineRule="exact"/>
      </w:pPr>
    </w:p>
    <w:p w:rsidR="00170D29" w:rsidRDefault="00170D29">
      <w:pPr>
        <w:sectPr w:rsidR="00170D2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70D29" w:rsidRDefault="00C2450D">
      <w:pPr>
        <w:autoSpaceDE w:val="0"/>
        <w:autoSpaceDN w:val="0"/>
        <w:spacing w:line="180" w:lineRule="auto"/>
        <w:ind w:left="1082"/>
        <w:rPr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000000"/>
          <w:spacing w:val="6"/>
          <w:sz w:val="28"/>
          <w:szCs w:val="28"/>
          <w:lang w:eastAsia="zh-TW"/>
        </w:rPr>
        <w:lastRenderedPageBreak/>
        <w:t>國立潮州</w:t>
      </w:r>
      <w:r>
        <w:rPr>
          <w:rFonts w:ascii="Microsoft JhengHei" w:eastAsia="Microsoft JhengHei" w:hAnsi="Microsoft JhengHei" w:cs="Microsoft JhengHei"/>
          <w:b/>
          <w:color w:val="000000"/>
          <w:spacing w:val="4"/>
          <w:sz w:val="28"/>
          <w:szCs w:val="28"/>
          <w:lang w:eastAsia="zh-TW"/>
        </w:rPr>
        <w:t>高級中學</w:t>
      </w:r>
    </w:p>
    <w:p w:rsidR="00170D29" w:rsidRDefault="00C2450D">
      <w:pPr>
        <w:autoSpaceDE w:val="0"/>
        <w:autoSpaceDN w:val="0"/>
        <w:spacing w:before="25" w:line="180" w:lineRule="auto"/>
        <w:ind w:left="1082"/>
        <w:rPr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000000"/>
          <w:spacing w:val="8"/>
          <w:sz w:val="28"/>
          <w:szCs w:val="28"/>
          <w:lang w:eastAsia="zh-TW"/>
        </w:rPr>
        <w:t>2018</w:t>
      </w:r>
      <w:r>
        <w:rPr>
          <w:rFonts w:ascii="Microsoft JhengHei" w:eastAsia="Microsoft JhengHei" w:hAnsi="Microsoft JhengHei" w:cs="Microsoft JhengHei"/>
          <w:b/>
          <w:color w:val="000000"/>
          <w:spacing w:val="8"/>
          <w:sz w:val="28"/>
          <w:szCs w:val="28"/>
          <w:lang w:eastAsia="zh-TW"/>
        </w:rPr>
        <w:t>「原民青年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  <w:spacing w:val="8"/>
          <w:sz w:val="28"/>
          <w:szCs w:val="28"/>
          <w:lang w:eastAsia="zh-TW"/>
        </w:rPr>
        <w:t>‧</w:t>
      </w:r>
      <w:proofErr w:type="gramEnd"/>
      <w:r>
        <w:rPr>
          <w:rFonts w:ascii="Microsoft JhengHei" w:eastAsia="Microsoft JhengHei" w:hAnsi="Microsoft JhengHei" w:cs="Microsoft JhengHei"/>
          <w:b/>
          <w:color w:val="000000"/>
          <w:spacing w:val="8"/>
          <w:sz w:val="28"/>
          <w:szCs w:val="28"/>
          <w:lang w:eastAsia="zh-TW"/>
        </w:rPr>
        <w:t>邁向世界」原住民族學生文化研習營</w:t>
      </w:r>
      <w:r>
        <w:rPr>
          <w:rFonts w:ascii="Microsoft JhengHei" w:eastAsia="Microsoft JhengHei" w:hAnsi="Microsoft JhengHei" w:cs="Microsoft JhengHei"/>
          <w:b/>
          <w:spacing w:val="2"/>
          <w:sz w:val="28"/>
          <w:szCs w:val="28"/>
          <w:lang w:eastAsia="zh-TW"/>
        </w:rPr>
        <w:t xml:space="preserve">  </w:t>
      </w:r>
      <w:r>
        <w:rPr>
          <w:rFonts w:ascii="Microsoft JhengHei" w:eastAsia="Microsoft JhengHei" w:hAnsi="Microsoft JhengHei" w:cs="Microsoft JhengHei"/>
          <w:b/>
          <w:color w:val="000000"/>
          <w:spacing w:val="9"/>
          <w:sz w:val="28"/>
          <w:szCs w:val="28"/>
          <w:lang w:eastAsia="zh-TW"/>
        </w:rPr>
        <w:t>備取名單</w:t>
      </w:r>
    </w:p>
    <w:p w:rsidR="00170D29" w:rsidRDefault="00170D29">
      <w:pPr>
        <w:rPr>
          <w:lang w:eastAsia="zh-TW"/>
        </w:rPr>
        <w:sectPr w:rsidR="00170D2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70D29" w:rsidRDefault="00170D29">
      <w:pPr>
        <w:spacing w:line="200" w:lineRule="exact"/>
        <w:rPr>
          <w:lang w:eastAsia="zh-TW"/>
        </w:rPr>
      </w:pPr>
    </w:p>
    <w:p w:rsidR="00170D29" w:rsidRDefault="00170D29">
      <w:pPr>
        <w:rPr>
          <w:lang w:eastAsia="zh-TW"/>
        </w:rPr>
        <w:sectPr w:rsidR="00170D2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70D29" w:rsidRDefault="00170D29">
      <w:pPr>
        <w:spacing w:line="200" w:lineRule="exact"/>
        <w:rPr>
          <w:lang w:eastAsia="zh-TW"/>
        </w:rPr>
      </w:pPr>
    </w:p>
    <w:p w:rsidR="00170D29" w:rsidRDefault="00170D29">
      <w:pPr>
        <w:rPr>
          <w:lang w:eastAsia="zh-TW"/>
        </w:rPr>
        <w:sectPr w:rsidR="00170D2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70D29" w:rsidRDefault="00170D29">
      <w:pPr>
        <w:spacing w:line="346" w:lineRule="exact"/>
        <w:rPr>
          <w:lang w:eastAsia="zh-TW"/>
        </w:rPr>
      </w:pPr>
    </w:p>
    <w:p w:rsidR="00170D29" w:rsidRDefault="00170D29">
      <w:pPr>
        <w:rPr>
          <w:lang w:eastAsia="zh-TW"/>
        </w:rPr>
        <w:sectPr w:rsidR="00170D2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072"/>
        <w:gridCol w:w="1764"/>
      </w:tblGrid>
      <w:tr w:rsidR="0001075D">
        <w:trPr>
          <w:trHeight w:hRule="exact" w:val="328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48" w:line="180" w:lineRule="auto"/>
              <w:ind w:left="240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8"/>
              </w:rPr>
              <w:lastRenderedPageBreak/>
              <w:t>備取1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4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林○瑋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43" w:line="180" w:lineRule="auto"/>
              <w:ind w:left="393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1.4pt;margin-top:4.55pt;width:195.5pt;height:227.65pt;z-index:251657728;mso-position-horizontal-relative:page;mso-position-vertical-relative:page" filled="f" stroked="f">
                  <v:textbox inset="0,0,0,0">
                    <w:txbxContent>
                      <w:tbl>
                        <w:tblPr>
                          <w:tblW w:w="0" w:type="auto"/>
                          <w:tblInd w:w="4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2"/>
                          <w:gridCol w:w="1073"/>
                          <w:gridCol w:w="1763"/>
                        </w:tblGrid>
                        <w:tr w:rsidR="0001075D" w:rsidTr="0001075D">
                          <w:trPr>
                            <w:trHeight w:hRule="exact" w:val="328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4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取31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林○筠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四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維高中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取32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陳○臻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仰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德高中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取33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4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李○毅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4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國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際商工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取34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張○穎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內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壢高中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9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取35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劉○翔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清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傳高商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取36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黃○瑜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潮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州高中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取37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陳○君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鳳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山高中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取38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陳○忻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高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師附中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取39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李○豪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仰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德高中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取40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松○龍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五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育高中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取41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松○茹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五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育高中</w:t>
                              </w:r>
                              <w:proofErr w:type="spellEnd"/>
                            </w:p>
                          </w:tc>
                        </w:tr>
                        <w:tr w:rsidR="0001075D" w:rsidTr="0001075D">
                          <w:trPr>
                            <w:trHeight w:hRule="exact" w:val="319"/>
                          </w:trPr>
                          <w:tc>
                            <w:tcPr>
                              <w:tcW w:w="1072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>
                              <w:pPr>
                                <w:autoSpaceDE w:val="0"/>
                                <w:autoSpaceDN w:val="0"/>
                                <w:spacing w:before="38" w:line="180" w:lineRule="auto"/>
                                <w:ind w:left="177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2"/>
                                </w:rPr>
                                <w:t>備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b/>
                                  <w:color w:val="75913A"/>
                                  <w:spacing w:val="-11"/>
                                </w:rPr>
                                <w:t>取42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182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潘○綺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3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01075D" w:rsidRDefault="0001075D" w:rsidP="0054441C">
                              <w:pPr>
                                <w:autoSpaceDE w:val="0"/>
                                <w:autoSpaceDN w:val="0"/>
                                <w:spacing w:before="33" w:line="180" w:lineRule="auto"/>
                                <w:ind w:left="393"/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2"/>
                                </w:rPr>
                                <w:t>清</w:t>
                              </w:r>
                              <w:r>
                                <w:rPr>
                                  <w:rFonts w:ascii="Microsoft JhengHei" w:eastAsia="Microsoft JhengHei" w:hAnsi="Microsoft JhengHei" w:cs="Microsoft JhengHei"/>
                                  <w:color w:val="000000"/>
                                  <w:spacing w:val="-1"/>
                                </w:rPr>
                                <w:t>傳高商</w:t>
                              </w:r>
                              <w:proofErr w:type="spellEnd"/>
                            </w:p>
                          </w:tc>
                        </w:tr>
                      </w:tbl>
                      <w:p w:rsidR="00000000" w:rsidRDefault="00C2450D"/>
                    </w:txbxContent>
                  </v:textbox>
                  <w10:wrap anchorx="page" anchory="page"/>
                </v:shape>
              </w:pict>
            </w: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新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化高工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240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8"/>
              </w:rPr>
              <w:t>備取2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朱○蓉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仰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德高中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240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8"/>
              </w:rPr>
              <w:t>備取3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楊○亞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林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口高中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240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8"/>
              </w:rPr>
              <w:t>備取4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許○愉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仰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德高中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9" w:line="180" w:lineRule="auto"/>
              <w:ind w:left="240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8"/>
              </w:rPr>
              <w:t>備取5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4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林○彥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4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花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蓮高中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240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8"/>
              </w:rPr>
              <w:t>備取6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柯○豪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花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蓮高中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240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8"/>
              </w:rPr>
              <w:t>備取7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r>
              <w:rPr>
                <w:rFonts w:ascii="Microsoft JhengHei" w:eastAsia="Microsoft JhengHei" w:hAnsi="Microsoft JhengHei" w:cs="Microsoft JhengHei"/>
                <w:color w:val="000000"/>
                <w:spacing w:val="-3"/>
              </w:rPr>
              <w:t>嚴○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豐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原高商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240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8"/>
              </w:rPr>
              <w:t>備取8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4"/>
              </w:rPr>
              <w:t>比○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法度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新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竹高中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240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8"/>
              </w:rPr>
              <w:t>備取9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0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陳○恩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新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竹高中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取10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6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林○龍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善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化高中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取11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r>
              <w:rPr>
                <w:rFonts w:ascii="Microsoft JhengHei" w:eastAsia="Microsoft JhengHei" w:hAnsi="Microsoft JhengHei" w:cs="Microsoft JhengHei"/>
                <w:color w:val="000000"/>
                <w:spacing w:val="-3"/>
              </w:rPr>
              <w:t>林○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松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山家商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取12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朱○芸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臺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南女中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取13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0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温○真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台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南一中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取14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他○潔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枋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寮高中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取15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4"/>
              </w:rPr>
              <w:t>金○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斯玫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五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育高中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取16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申○庭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五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育高中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9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取17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4" w:line="180" w:lineRule="auto"/>
              <w:ind w:left="6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呂○心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4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五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育高中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取18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r>
              <w:rPr>
                <w:rFonts w:ascii="Microsoft JhengHei" w:eastAsia="Microsoft JhengHei" w:hAnsi="Microsoft JhengHei" w:cs="Microsoft JhengHei"/>
                <w:color w:val="000000"/>
                <w:spacing w:val="-3"/>
              </w:rPr>
              <w:t>吳○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慈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明高中</w:t>
            </w:r>
            <w:proofErr w:type="spellEnd"/>
          </w:p>
        </w:tc>
        <w:bookmarkStart w:id="0" w:name="_GoBack"/>
        <w:bookmarkEnd w:id="0"/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取19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方○涵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慈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明高中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取20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0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王○維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崑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山高中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取21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林○盛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國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際商工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取22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王○慈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潮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州高中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取23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潘○琳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潮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州高中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取24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葉○柔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潮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州高中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取25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邱○宸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屏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東高中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取26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張○嵐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旗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美高中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取27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顏○諾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旗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美高中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取28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182"/>
            </w:pPr>
            <w:r>
              <w:rPr>
                <w:rFonts w:ascii="Microsoft JhengHei" w:eastAsia="Microsoft JhengHei" w:hAnsi="Microsoft JhengHei" w:cs="Microsoft JhengHei"/>
                <w:color w:val="000000"/>
                <w:spacing w:val="-3"/>
              </w:rPr>
              <w:t>唐○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日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新工商</w:t>
            </w:r>
            <w:proofErr w:type="spellEnd"/>
          </w:p>
        </w:tc>
      </w:tr>
      <w:tr w:rsidR="0001075D">
        <w:trPr>
          <w:trHeight w:hRule="exact" w:val="319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9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取29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 w:rsidP="001F13B6">
            <w:pPr>
              <w:autoSpaceDE w:val="0"/>
              <w:autoSpaceDN w:val="0"/>
              <w:spacing w:before="4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柯○浩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 w:rsidP="001F13B6">
            <w:pPr>
              <w:autoSpaceDE w:val="0"/>
              <w:autoSpaceDN w:val="0"/>
              <w:spacing w:before="4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屏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北高中</w:t>
            </w:r>
            <w:proofErr w:type="spellEnd"/>
          </w:p>
        </w:tc>
      </w:tr>
      <w:tr w:rsidR="0001075D">
        <w:trPr>
          <w:trHeight w:hRule="exact" w:val="348"/>
        </w:trPr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>
            <w:pPr>
              <w:autoSpaceDE w:val="0"/>
              <w:autoSpaceDN w:val="0"/>
              <w:spacing w:before="38" w:line="180" w:lineRule="auto"/>
              <w:ind w:left="177"/>
            </w:pP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2"/>
              </w:rPr>
              <w:t>備</w:t>
            </w:r>
            <w:r>
              <w:rPr>
                <w:rFonts w:ascii="Microsoft JhengHei" w:eastAsia="Microsoft JhengHei" w:hAnsi="Microsoft JhengHei" w:cs="Microsoft JhengHei"/>
                <w:b/>
                <w:color w:val="75913A"/>
                <w:spacing w:val="-11"/>
              </w:rPr>
              <w:t>取30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 w:rsidP="001F13B6">
            <w:pPr>
              <w:autoSpaceDE w:val="0"/>
              <w:autoSpaceDN w:val="0"/>
              <w:spacing w:before="33" w:line="180" w:lineRule="auto"/>
              <w:ind w:left="182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顏○茹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75D" w:rsidRDefault="0001075D" w:rsidP="001F13B6">
            <w:pPr>
              <w:autoSpaceDE w:val="0"/>
              <w:autoSpaceDN w:val="0"/>
              <w:spacing w:before="33" w:line="180" w:lineRule="auto"/>
              <w:ind w:left="393"/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pacing w:val="-2"/>
              </w:rPr>
              <w:t>屏</w:t>
            </w:r>
            <w:r>
              <w:rPr>
                <w:rFonts w:ascii="Microsoft JhengHei" w:eastAsia="Microsoft JhengHei" w:hAnsi="Microsoft JhengHei" w:cs="Microsoft JhengHei"/>
                <w:color w:val="000000"/>
                <w:spacing w:val="-1"/>
              </w:rPr>
              <w:t>北高中</w:t>
            </w:r>
            <w:proofErr w:type="spellEnd"/>
          </w:p>
        </w:tc>
      </w:tr>
    </w:tbl>
    <w:p w:rsidR="00C2450D" w:rsidRDefault="00C2450D"/>
    <w:sectPr w:rsidR="00C2450D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0D29"/>
    <w:rsid w:val="0001075D"/>
    <w:rsid w:val="00170D29"/>
    <w:rsid w:val="00C2450D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2011-11-21T14:59:00Z</dcterms:created>
  <dcterms:modified xsi:type="dcterms:W3CDTF">2018-05-18T08:37:00Z</dcterms:modified>
</cp:coreProperties>
</file>